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56" w:type="dxa"/>
        <w:tblLook w:val="01E0"/>
      </w:tblPr>
      <w:tblGrid>
        <w:gridCol w:w="5070"/>
        <w:gridCol w:w="5386"/>
      </w:tblGrid>
      <w:tr w:rsidR="004E08D9" w:rsidRPr="00D557AF" w:rsidTr="00726F65">
        <w:trPr>
          <w:trHeight w:val="1373"/>
        </w:trPr>
        <w:tc>
          <w:tcPr>
            <w:tcW w:w="5070" w:type="dxa"/>
            <w:shd w:val="clear" w:color="auto" w:fill="auto"/>
          </w:tcPr>
          <w:p w:rsidR="004E08D9" w:rsidRPr="00D557AF" w:rsidRDefault="004E08D9" w:rsidP="00726F65">
            <w:pPr>
              <w:spacing w:line="360" w:lineRule="auto"/>
            </w:pPr>
          </w:p>
        </w:tc>
        <w:tc>
          <w:tcPr>
            <w:tcW w:w="5386" w:type="dxa"/>
            <w:shd w:val="clear" w:color="auto" w:fill="auto"/>
          </w:tcPr>
          <w:p w:rsidR="004E08D9" w:rsidRPr="00D557AF" w:rsidRDefault="004E08D9" w:rsidP="00271483">
            <w:pPr>
              <w:spacing w:line="360" w:lineRule="auto"/>
            </w:pPr>
          </w:p>
        </w:tc>
      </w:tr>
    </w:tbl>
    <w:p w:rsidR="004D246D" w:rsidRDefault="004D246D" w:rsidP="004E08D9">
      <w:pPr>
        <w:widowControl w:val="0"/>
        <w:suppressAutoHyphens/>
        <w:autoSpaceDE w:val="0"/>
        <w:autoSpaceDN w:val="0"/>
        <w:adjustRightInd w:val="0"/>
        <w:spacing w:line="360" w:lineRule="auto"/>
        <w:jc w:val="right"/>
        <w:rPr>
          <w:b/>
          <w:bCs/>
          <w:sz w:val="26"/>
          <w:szCs w:val="26"/>
        </w:rPr>
      </w:pPr>
    </w:p>
    <w:p w:rsidR="004E08D9" w:rsidRDefault="004E08D9" w:rsidP="004E08D9">
      <w:pPr>
        <w:widowControl w:val="0"/>
        <w:suppressAutoHyphens/>
        <w:autoSpaceDE w:val="0"/>
        <w:autoSpaceDN w:val="0"/>
        <w:adjustRightInd w:val="0"/>
        <w:spacing w:line="360" w:lineRule="auto"/>
        <w:jc w:val="right"/>
        <w:rPr>
          <w:b/>
          <w:bCs/>
          <w:sz w:val="26"/>
          <w:szCs w:val="26"/>
        </w:rPr>
      </w:pPr>
    </w:p>
    <w:p w:rsidR="00AE0CFA" w:rsidRPr="00E2740E" w:rsidRDefault="001035E8" w:rsidP="009569E6">
      <w:pPr>
        <w:spacing w:line="360" w:lineRule="auto"/>
        <w:jc w:val="center"/>
        <w:rPr>
          <w:b/>
          <w:sz w:val="32"/>
          <w:szCs w:val="32"/>
        </w:rPr>
      </w:pPr>
      <w:r w:rsidRPr="00E2740E">
        <w:rPr>
          <w:b/>
          <w:sz w:val="32"/>
          <w:szCs w:val="32"/>
        </w:rPr>
        <w:t>Методическая р</w:t>
      </w:r>
      <w:r w:rsidR="00AE0CFA" w:rsidRPr="00E2740E">
        <w:rPr>
          <w:b/>
          <w:sz w:val="32"/>
          <w:szCs w:val="32"/>
        </w:rPr>
        <w:t xml:space="preserve">азработка </w:t>
      </w:r>
      <w:r w:rsidR="00F51238" w:rsidRPr="00E2740E">
        <w:rPr>
          <w:b/>
          <w:sz w:val="32"/>
          <w:szCs w:val="32"/>
        </w:rPr>
        <w:t>учебного занятия</w:t>
      </w:r>
      <w:r w:rsidR="00AE0CFA" w:rsidRPr="00E2740E">
        <w:rPr>
          <w:b/>
          <w:sz w:val="32"/>
          <w:szCs w:val="32"/>
        </w:rPr>
        <w:t xml:space="preserve"> </w:t>
      </w:r>
    </w:p>
    <w:p w:rsidR="00AE0CFA" w:rsidRPr="00E2740E" w:rsidRDefault="003D5334" w:rsidP="009569E6">
      <w:pPr>
        <w:spacing w:line="360" w:lineRule="auto"/>
        <w:jc w:val="center"/>
        <w:rPr>
          <w:b/>
          <w:sz w:val="28"/>
          <w:szCs w:val="28"/>
        </w:rPr>
      </w:pPr>
      <w:r w:rsidRPr="00E2740E">
        <w:rPr>
          <w:b/>
          <w:sz w:val="28"/>
          <w:szCs w:val="28"/>
        </w:rPr>
        <w:t xml:space="preserve">по дисциплине  </w:t>
      </w:r>
      <w:r w:rsidR="00A655E9">
        <w:rPr>
          <w:b/>
          <w:sz w:val="28"/>
          <w:szCs w:val="28"/>
        </w:rPr>
        <w:t xml:space="preserve">Физическая география </w:t>
      </w:r>
    </w:p>
    <w:p w:rsidR="00AE0CFA" w:rsidRDefault="00AE0CFA" w:rsidP="00AE0CFA">
      <w:pPr>
        <w:rPr>
          <w:color w:val="333333"/>
        </w:rPr>
      </w:pPr>
    </w:p>
    <w:p w:rsidR="00E15F6D" w:rsidRPr="00E2740E" w:rsidRDefault="00E15F6D" w:rsidP="009569E6">
      <w:pPr>
        <w:keepNext/>
        <w:keepLines/>
        <w:suppressLineNumbers/>
        <w:suppressAutoHyphens/>
        <w:spacing w:line="360" w:lineRule="auto"/>
        <w:rPr>
          <w:sz w:val="28"/>
          <w:szCs w:val="28"/>
        </w:rPr>
      </w:pPr>
      <w:r w:rsidRPr="00E2740E">
        <w:rPr>
          <w:sz w:val="28"/>
          <w:szCs w:val="28"/>
        </w:rPr>
        <w:t xml:space="preserve">Специальности: </w:t>
      </w:r>
    </w:p>
    <w:p w:rsidR="00271483" w:rsidRPr="00E2740E" w:rsidRDefault="005D4E6B" w:rsidP="002714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</w:rPr>
      </w:pPr>
      <w:r w:rsidRPr="00E2740E">
        <w:rPr>
          <w:sz w:val="28"/>
        </w:rPr>
        <w:t>21.02.08 «Прикладная геодезия»</w:t>
      </w:r>
      <w:r w:rsidR="00271483" w:rsidRPr="00E2740E">
        <w:rPr>
          <w:sz w:val="28"/>
        </w:rPr>
        <w:t>.</w:t>
      </w:r>
    </w:p>
    <w:p w:rsidR="005D4E6B" w:rsidRDefault="005D4E6B" w:rsidP="002714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</w:rPr>
      </w:pPr>
    </w:p>
    <w:p w:rsidR="005D4E6B" w:rsidRDefault="005D4E6B" w:rsidP="002714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</w:rPr>
      </w:pPr>
    </w:p>
    <w:p w:rsidR="005D4E6B" w:rsidRDefault="005D4E6B" w:rsidP="002714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</w:rPr>
      </w:pPr>
    </w:p>
    <w:p w:rsidR="005D4E6B" w:rsidRPr="007536BA" w:rsidRDefault="005D4E6B" w:rsidP="002714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</w:rPr>
      </w:pPr>
    </w:p>
    <w:p w:rsidR="00AE0CFA" w:rsidRDefault="009A2BCF" w:rsidP="00E07EB8">
      <w:pPr>
        <w:ind w:firstLine="720"/>
        <w:jc w:val="both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386327" cy="3765076"/>
            <wp:effectExtent l="19050" t="0" r="4823" b="0"/>
            <wp:docPr id="10" name="Рисунок 16" descr="https://cf2.ppt-online.org/files2/slide/g/GWn5cgiRBeM2w7faKXpOFoL4JsrvSIlVTxEC6k9zY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f2.ppt-online.org/files2/slide/g/GWn5cgiRBeM2w7faKXpOFoL4JsrvSIlVTxEC6k9zY/slide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656" cy="376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CFA" w:rsidRPr="00F710C4" w:rsidRDefault="00AE0CFA" w:rsidP="00271483">
      <w:pPr>
        <w:spacing w:line="360" w:lineRule="auto"/>
        <w:jc w:val="center"/>
        <w:rPr>
          <w:sz w:val="28"/>
          <w:szCs w:val="28"/>
          <w:lang w:val="en-US"/>
        </w:rPr>
      </w:pPr>
    </w:p>
    <w:p w:rsidR="00271483" w:rsidRDefault="00271483" w:rsidP="004E08D9">
      <w:pPr>
        <w:spacing w:line="360" w:lineRule="auto"/>
        <w:jc w:val="center"/>
        <w:rPr>
          <w:sz w:val="28"/>
          <w:szCs w:val="28"/>
        </w:rPr>
      </w:pPr>
    </w:p>
    <w:p w:rsidR="00C0203E" w:rsidRDefault="00C0203E" w:rsidP="004E08D9">
      <w:pPr>
        <w:spacing w:line="360" w:lineRule="auto"/>
        <w:jc w:val="center"/>
        <w:rPr>
          <w:sz w:val="28"/>
          <w:szCs w:val="28"/>
        </w:rPr>
      </w:pPr>
    </w:p>
    <w:p w:rsidR="00AE0CFA" w:rsidRDefault="000A2BC5" w:rsidP="00A655E9">
      <w:pPr>
        <w:spacing w:line="360" w:lineRule="auto"/>
        <w:jc w:val="center"/>
        <w:rPr>
          <w:sz w:val="28"/>
          <w:szCs w:val="28"/>
        </w:rPr>
        <w:sectPr w:rsidR="00AE0CFA" w:rsidSect="00E013AC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851" w:bottom="851" w:left="1418" w:header="284" w:footer="709" w:gutter="0"/>
          <w:cols w:space="708"/>
          <w:docGrid w:linePitch="360"/>
        </w:sectPr>
      </w:pPr>
      <w:r>
        <w:rPr>
          <w:sz w:val="28"/>
          <w:szCs w:val="28"/>
        </w:rPr>
        <w:t>Самара, 20</w:t>
      </w:r>
      <w:r w:rsidR="00E07EB8">
        <w:rPr>
          <w:sz w:val="28"/>
          <w:szCs w:val="28"/>
        </w:rPr>
        <w:t>19</w:t>
      </w:r>
    </w:p>
    <w:p w:rsidR="002B030C" w:rsidRPr="00164371" w:rsidRDefault="002B030C" w:rsidP="004E08D9">
      <w:pPr>
        <w:spacing w:line="360" w:lineRule="auto"/>
        <w:rPr>
          <w:b/>
          <w:sz w:val="28"/>
          <w:szCs w:val="28"/>
        </w:rPr>
      </w:pPr>
    </w:p>
    <w:p w:rsidR="00D27BDC" w:rsidRPr="004E7462" w:rsidRDefault="001035E8" w:rsidP="004E7462">
      <w:pPr>
        <w:keepNext/>
        <w:keepLines/>
        <w:suppressLineNumbers/>
        <w:suppressAutoHyphens/>
        <w:spacing w:line="360" w:lineRule="auto"/>
        <w:ind w:left="120"/>
        <w:jc w:val="both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>Разра</w:t>
      </w:r>
      <w:r w:rsidR="00D27BDC" w:rsidRPr="002D2348">
        <w:rPr>
          <w:sz w:val="28"/>
          <w:szCs w:val="28"/>
        </w:rPr>
        <w:t>ботан</w:t>
      </w:r>
      <w:r w:rsidR="00D27BDC">
        <w:rPr>
          <w:sz w:val="28"/>
          <w:szCs w:val="28"/>
        </w:rPr>
        <w:t>а</w:t>
      </w:r>
      <w:r w:rsidR="00D27BDC" w:rsidRPr="002D2348">
        <w:rPr>
          <w:sz w:val="28"/>
          <w:szCs w:val="28"/>
        </w:rPr>
        <w:t xml:space="preserve"> на основе </w:t>
      </w:r>
      <w:r w:rsidR="00271483">
        <w:rPr>
          <w:sz w:val="28"/>
          <w:szCs w:val="28"/>
        </w:rPr>
        <w:t>Ф</w:t>
      </w:r>
      <w:r w:rsidR="00271483" w:rsidRPr="001872EA">
        <w:rPr>
          <w:sz w:val="28"/>
          <w:szCs w:val="28"/>
        </w:rPr>
        <w:t>едеральн</w:t>
      </w:r>
      <w:r w:rsidR="00271483">
        <w:rPr>
          <w:sz w:val="28"/>
          <w:szCs w:val="28"/>
        </w:rPr>
        <w:t>ого</w:t>
      </w:r>
      <w:r w:rsidR="00271483" w:rsidRPr="001872EA">
        <w:rPr>
          <w:sz w:val="28"/>
          <w:szCs w:val="28"/>
        </w:rPr>
        <w:t xml:space="preserve"> государственн</w:t>
      </w:r>
      <w:r w:rsidR="00271483">
        <w:rPr>
          <w:sz w:val="28"/>
          <w:szCs w:val="28"/>
        </w:rPr>
        <w:t>ого</w:t>
      </w:r>
      <w:r w:rsidR="00271483" w:rsidRPr="001872EA">
        <w:rPr>
          <w:sz w:val="28"/>
          <w:szCs w:val="28"/>
        </w:rPr>
        <w:t xml:space="preserve"> образовательн</w:t>
      </w:r>
      <w:r w:rsidR="00271483">
        <w:rPr>
          <w:sz w:val="28"/>
          <w:szCs w:val="28"/>
        </w:rPr>
        <w:t>ого</w:t>
      </w:r>
      <w:r w:rsidR="00271483" w:rsidRPr="001872EA">
        <w:rPr>
          <w:sz w:val="28"/>
          <w:szCs w:val="28"/>
        </w:rPr>
        <w:t xml:space="preserve"> стандарт</w:t>
      </w:r>
      <w:r w:rsidR="00271483">
        <w:rPr>
          <w:sz w:val="28"/>
          <w:szCs w:val="28"/>
        </w:rPr>
        <w:t>а среднего общего образования,</w:t>
      </w:r>
      <w:r w:rsidR="00271483" w:rsidRPr="002D2348">
        <w:rPr>
          <w:sz w:val="28"/>
          <w:szCs w:val="28"/>
        </w:rPr>
        <w:t xml:space="preserve"> </w:t>
      </w:r>
      <w:r w:rsidR="00271483" w:rsidRPr="001872EA">
        <w:rPr>
          <w:sz w:val="28"/>
          <w:szCs w:val="28"/>
        </w:rPr>
        <w:t xml:space="preserve">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специальности или профессии среднего профессионального образования (письмо Департамента государственной политики в сфере подготовки рабочих кадров и ДПО </w:t>
      </w:r>
      <w:proofErr w:type="spellStart"/>
      <w:r w:rsidR="00271483" w:rsidRPr="001872EA">
        <w:rPr>
          <w:sz w:val="28"/>
          <w:szCs w:val="28"/>
        </w:rPr>
        <w:t>Минобрнауки</w:t>
      </w:r>
      <w:proofErr w:type="spellEnd"/>
      <w:r w:rsidR="00271483" w:rsidRPr="001872EA">
        <w:rPr>
          <w:sz w:val="28"/>
          <w:szCs w:val="28"/>
        </w:rPr>
        <w:t xml:space="preserve"> </w:t>
      </w:r>
      <w:r w:rsidR="00271483">
        <w:rPr>
          <w:sz w:val="28"/>
          <w:szCs w:val="28"/>
        </w:rPr>
        <w:t>России от 17.03.2015</w:t>
      </w:r>
      <w:proofErr w:type="gramEnd"/>
      <w:r w:rsidR="00271483">
        <w:rPr>
          <w:sz w:val="28"/>
          <w:szCs w:val="28"/>
        </w:rPr>
        <w:t xml:space="preserve"> № 06-259), </w:t>
      </w:r>
      <w:r w:rsidR="00D27BDC" w:rsidRPr="002D2348">
        <w:rPr>
          <w:sz w:val="28"/>
          <w:szCs w:val="28"/>
        </w:rPr>
        <w:t>Федерального государственного образовательного стандарта среднего  профессиональн</w:t>
      </w:r>
      <w:r w:rsidR="00EA0B86">
        <w:rPr>
          <w:sz w:val="28"/>
          <w:szCs w:val="28"/>
        </w:rPr>
        <w:t>ого образования по специальностям</w:t>
      </w:r>
      <w:r w:rsidR="00D27BDC" w:rsidRPr="002D2348">
        <w:rPr>
          <w:sz w:val="28"/>
          <w:szCs w:val="28"/>
        </w:rPr>
        <w:t xml:space="preserve"> </w:t>
      </w:r>
      <w:r w:rsidR="00F83DEC">
        <w:rPr>
          <w:sz w:val="28"/>
        </w:rPr>
        <w:t>21.02.08</w:t>
      </w:r>
      <w:r w:rsidR="00271483" w:rsidRPr="007536BA">
        <w:rPr>
          <w:sz w:val="28"/>
        </w:rPr>
        <w:t xml:space="preserve"> «</w:t>
      </w:r>
      <w:r w:rsidR="00F83DEC">
        <w:rPr>
          <w:sz w:val="28"/>
        </w:rPr>
        <w:t>Прикладная Геодезия</w:t>
      </w:r>
      <w:r w:rsidR="00271483">
        <w:rPr>
          <w:sz w:val="28"/>
        </w:rPr>
        <w:t>»</w:t>
      </w:r>
      <w:r w:rsidR="00D27BDC" w:rsidRPr="002D2348">
        <w:rPr>
          <w:sz w:val="28"/>
          <w:szCs w:val="28"/>
        </w:rPr>
        <w:t xml:space="preserve"> (базовый уровень)</w:t>
      </w:r>
      <w:r w:rsidR="00D27BDC">
        <w:rPr>
          <w:sz w:val="28"/>
          <w:szCs w:val="28"/>
        </w:rPr>
        <w:t>,</w:t>
      </w:r>
      <w:r w:rsidR="00D27BDC" w:rsidRPr="002D2348">
        <w:rPr>
          <w:sz w:val="28"/>
          <w:szCs w:val="28"/>
        </w:rPr>
        <w:t xml:space="preserve"> </w:t>
      </w:r>
      <w:r w:rsidR="003B351B">
        <w:rPr>
          <w:sz w:val="28"/>
          <w:szCs w:val="28"/>
        </w:rPr>
        <w:t>рабочей</w:t>
      </w:r>
      <w:r w:rsidR="00D27BDC" w:rsidRPr="002D2348">
        <w:rPr>
          <w:sz w:val="28"/>
          <w:szCs w:val="28"/>
        </w:rPr>
        <w:t xml:space="preserve"> программы </w:t>
      </w:r>
      <w:r w:rsidR="00D27BDC">
        <w:rPr>
          <w:sz w:val="28"/>
          <w:szCs w:val="28"/>
        </w:rPr>
        <w:t xml:space="preserve">учебной дисциплины </w:t>
      </w:r>
      <w:r w:rsidR="004E7462">
        <w:rPr>
          <w:sz w:val="28"/>
          <w:szCs w:val="28"/>
        </w:rPr>
        <w:t xml:space="preserve"> </w:t>
      </w:r>
      <w:r w:rsidR="00A655E9">
        <w:rPr>
          <w:sz w:val="28"/>
          <w:szCs w:val="28"/>
        </w:rPr>
        <w:t>Физическая география</w:t>
      </w:r>
    </w:p>
    <w:p w:rsidR="00D27BDC" w:rsidRDefault="00D27BDC" w:rsidP="004E08D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b/>
          <w:sz w:val="28"/>
          <w:szCs w:val="28"/>
        </w:rPr>
      </w:pPr>
    </w:p>
    <w:p w:rsidR="00D27BDC" w:rsidRPr="002D2348" w:rsidRDefault="001035E8" w:rsidP="004E08D9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Разработчик</w:t>
      </w:r>
      <w:r w:rsidR="00D27BDC" w:rsidRPr="002D2348">
        <w:rPr>
          <w:b/>
          <w:bCs/>
          <w:sz w:val="28"/>
          <w:szCs w:val="28"/>
        </w:rPr>
        <w:t xml:space="preserve">: </w:t>
      </w:r>
    </w:p>
    <w:p w:rsidR="00D27BDC" w:rsidRPr="002D2348" w:rsidRDefault="00D27BDC" w:rsidP="004E08D9">
      <w:pPr>
        <w:tabs>
          <w:tab w:val="left" w:pos="6225"/>
        </w:tabs>
        <w:spacing w:line="360" w:lineRule="auto"/>
        <w:jc w:val="both"/>
        <w:rPr>
          <w:sz w:val="28"/>
          <w:szCs w:val="28"/>
        </w:rPr>
      </w:pPr>
      <w:r w:rsidRPr="002D2348">
        <w:rPr>
          <w:sz w:val="28"/>
          <w:szCs w:val="28"/>
        </w:rPr>
        <w:t xml:space="preserve">Преподаватель </w:t>
      </w:r>
      <w:r w:rsidR="00FF5FC4">
        <w:rPr>
          <w:sz w:val="28"/>
          <w:szCs w:val="28"/>
        </w:rPr>
        <w:t xml:space="preserve">ГБПОУ «СЭК» </w:t>
      </w:r>
      <w:r w:rsidR="00A655E9">
        <w:rPr>
          <w:sz w:val="28"/>
          <w:szCs w:val="28"/>
        </w:rPr>
        <w:t>А.А.Захарова</w:t>
      </w:r>
    </w:p>
    <w:p w:rsidR="00D27BDC" w:rsidRPr="00BD7078" w:rsidRDefault="00D27BDC" w:rsidP="00D560F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F83DEC" w:rsidRPr="00F363B7" w:rsidRDefault="00D27BDC" w:rsidP="00F83DEC">
      <w:pPr>
        <w:pStyle w:val="af5"/>
        <w:rPr>
          <w:rFonts w:ascii="Times New Roman" w:hAnsi="Times New Roman"/>
          <w:sz w:val="28"/>
          <w:szCs w:val="28"/>
          <w:lang w:val="ru-RU"/>
        </w:rPr>
      </w:pPr>
      <w:r w:rsidRPr="00F83DEC">
        <w:rPr>
          <w:rFonts w:ascii="Times New Roman" w:hAnsi="Times New Roman"/>
          <w:sz w:val="28"/>
          <w:szCs w:val="28"/>
          <w:lang w:val="ru-RU"/>
        </w:rPr>
        <w:t>Одобрено на  заседании</w:t>
      </w:r>
      <w:r w:rsidRPr="00F83DEC">
        <w:rPr>
          <w:sz w:val="28"/>
          <w:szCs w:val="28"/>
          <w:lang w:val="ru-RU"/>
        </w:rPr>
        <w:t xml:space="preserve">  </w:t>
      </w:r>
      <w:r w:rsidR="00F83DEC" w:rsidRPr="00F363B7">
        <w:rPr>
          <w:rFonts w:ascii="Times New Roman" w:hAnsi="Times New Roman"/>
          <w:sz w:val="28"/>
          <w:szCs w:val="28"/>
          <w:lang w:val="ru-RU"/>
        </w:rPr>
        <w:t xml:space="preserve">кафедры </w:t>
      </w:r>
      <w:r w:rsidR="00F83DEC">
        <w:rPr>
          <w:rFonts w:ascii="Times New Roman" w:hAnsi="Times New Roman"/>
          <w:sz w:val="28"/>
          <w:szCs w:val="28"/>
          <w:lang w:val="ru-RU"/>
        </w:rPr>
        <w:t xml:space="preserve">Протокол </w:t>
      </w:r>
      <w:r w:rsidR="007D7FCE">
        <w:rPr>
          <w:rFonts w:ascii="Times New Roman" w:hAnsi="Times New Roman"/>
          <w:sz w:val="28"/>
          <w:szCs w:val="28"/>
          <w:lang w:val="ru-RU"/>
        </w:rPr>
        <w:t xml:space="preserve"> № 3 от 31.10.2019</w:t>
      </w:r>
    </w:p>
    <w:p w:rsidR="00FF5FC4" w:rsidRDefault="00FF5FC4" w:rsidP="004E08D9">
      <w:pPr>
        <w:spacing w:line="360" w:lineRule="auto"/>
        <w:rPr>
          <w:sz w:val="28"/>
          <w:szCs w:val="28"/>
        </w:rPr>
      </w:pPr>
    </w:p>
    <w:p w:rsidR="00980F6F" w:rsidRDefault="00980F6F" w:rsidP="004E08D9">
      <w:pPr>
        <w:spacing w:line="360" w:lineRule="auto"/>
        <w:rPr>
          <w:sz w:val="28"/>
          <w:szCs w:val="28"/>
        </w:rPr>
      </w:pPr>
    </w:p>
    <w:p w:rsidR="00980F6F" w:rsidRDefault="00980F6F" w:rsidP="004E08D9">
      <w:pPr>
        <w:spacing w:line="360" w:lineRule="auto"/>
        <w:rPr>
          <w:sz w:val="28"/>
          <w:szCs w:val="28"/>
        </w:rPr>
      </w:pPr>
    </w:p>
    <w:p w:rsidR="00980F6F" w:rsidRDefault="00980F6F" w:rsidP="004E08D9">
      <w:pPr>
        <w:spacing w:line="360" w:lineRule="auto"/>
        <w:rPr>
          <w:sz w:val="28"/>
          <w:szCs w:val="28"/>
        </w:rPr>
      </w:pPr>
    </w:p>
    <w:p w:rsidR="00980F6F" w:rsidRDefault="00980F6F" w:rsidP="004E08D9">
      <w:pPr>
        <w:spacing w:line="360" w:lineRule="auto"/>
        <w:rPr>
          <w:sz w:val="28"/>
          <w:szCs w:val="28"/>
        </w:rPr>
      </w:pPr>
    </w:p>
    <w:p w:rsidR="003F5CDB" w:rsidRDefault="003F5CDB" w:rsidP="004E08D9">
      <w:pPr>
        <w:spacing w:line="360" w:lineRule="auto"/>
        <w:rPr>
          <w:sz w:val="28"/>
          <w:szCs w:val="28"/>
        </w:rPr>
      </w:pPr>
    </w:p>
    <w:p w:rsidR="00F83DEC" w:rsidRDefault="00F83DEC" w:rsidP="004E08D9">
      <w:pPr>
        <w:spacing w:line="360" w:lineRule="auto"/>
        <w:rPr>
          <w:sz w:val="28"/>
          <w:szCs w:val="28"/>
        </w:rPr>
      </w:pPr>
    </w:p>
    <w:p w:rsidR="00F83DEC" w:rsidRPr="002D2348" w:rsidRDefault="00F83DEC" w:rsidP="004E08D9">
      <w:pPr>
        <w:spacing w:line="360" w:lineRule="auto"/>
        <w:rPr>
          <w:sz w:val="28"/>
          <w:szCs w:val="28"/>
        </w:rPr>
      </w:pPr>
    </w:p>
    <w:p w:rsidR="00776981" w:rsidRPr="00C07901" w:rsidRDefault="00776981" w:rsidP="003E70F1">
      <w:pPr>
        <w:ind w:firstLine="720"/>
        <w:jc w:val="center"/>
        <w:rPr>
          <w:b/>
          <w:sz w:val="28"/>
          <w:szCs w:val="28"/>
        </w:rPr>
      </w:pPr>
      <w:r w:rsidRPr="00C07901">
        <w:rPr>
          <w:b/>
          <w:sz w:val="28"/>
          <w:szCs w:val="28"/>
        </w:rPr>
        <w:lastRenderedPageBreak/>
        <w:t>Содержание</w:t>
      </w:r>
    </w:p>
    <w:p w:rsidR="00F8721A" w:rsidRDefault="00F8721A" w:rsidP="003E70F1">
      <w:pPr>
        <w:ind w:firstLine="720"/>
        <w:jc w:val="center"/>
        <w:rPr>
          <w:sz w:val="28"/>
          <w:szCs w:val="28"/>
        </w:rPr>
      </w:pPr>
    </w:p>
    <w:p w:rsidR="004D2ECF" w:rsidRDefault="004D2ECF" w:rsidP="003E70F1">
      <w:pPr>
        <w:ind w:firstLine="720"/>
        <w:jc w:val="center"/>
        <w:rPr>
          <w:sz w:val="28"/>
          <w:szCs w:val="28"/>
        </w:rPr>
      </w:pPr>
    </w:p>
    <w:p w:rsidR="00980F6F" w:rsidRDefault="00980F6F" w:rsidP="003E70F1">
      <w:pPr>
        <w:ind w:firstLine="720"/>
        <w:jc w:val="center"/>
        <w:rPr>
          <w:sz w:val="28"/>
          <w:szCs w:val="28"/>
        </w:rPr>
      </w:pPr>
    </w:p>
    <w:p w:rsidR="00F8721A" w:rsidRPr="00AD0048" w:rsidRDefault="00F8721A" w:rsidP="003E70F1">
      <w:pPr>
        <w:ind w:firstLine="720"/>
        <w:jc w:val="center"/>
        <w:rPr>
          <w:b/>
          <w:sz w:val="28"/>
          <w:szCs w:val="28"/>
        </w:rPr>
      </w:pPr>
    </w:p>
    <w:p w:rsidR="00AD0048" w:rsidRDefault="00F7017E" w:rsidP="00716AE4">
      <w:pPr>
        <w:numPr>
          <w:ilvl w:val="0"/>
          <w:numId w:val="1"/>
        </w:numPr>
        <w:spacing w:line="360" w:lineRule="auto"/>
        <w:ind w:firstLine="0"/>
        <w:rPr>
          <w:sz w:val="28"/>
          <w:szCs w:val="28"/>
        </w:rPr>
      </w:pPr>
      <w:r w:rsidRPr="00AD0048">
        <w:rPr>
          <w:sz w:val="28"/>
          <w:szCs w:val="28"/>
        </w:rPr>
        <w:t>Введение.</w:t>
      </w:r>
    </w:p>
    <w:p w:rsidR="00AD0048" w:rsidRDefault="007F0CE2" w:rsidP="00716AE4">
      <w:pPr>
        <w:numPr>
          <w:ilvl w:val="0"/>
          <w:numId w:val="1"/>
        </w:numPr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План учебного занятия</w:t>
      </w:r>
      <w:r w:rsidR="00AD0048" w:rsidRPr="00AD0048">
        <w:rPr>
          <w:sz w:val="28"/>
          <w:szCs w:val="28"/>
        </w:rPr>
        <w:t xml:space="preserve">.  </w:t>
      </w:r>
    </w:p>
    <w:p w:rsidR="00E013AC" w:rsidRDefault="00F8721A" w:rsidP="00716AE4">
      <w:pPr>
        <w:numPr>
          <w:ilvl w:val="0"/>
          <w:numId w:val="1"/>
        </w:numPr>
        <w:tabs>
          <w:tab w:val="clear" w:pos="1080"/>
        </w:tabs>
        <w:spacing w:line="360" w:lineRule="auto"/>
        <w:ind w:firstLine="0"/>
        <w:rPr>
          <w:sz w:val="28"/>
          <w:szCs w:val="28"/>
        </w:rPr>
      </w:pPr>
      <w:r w:rsidRPr="00AD0048">
        <w:rPr>
          <w:sz w:val="28"/>
          <w:szCs w:val="28"/>
        </w:rPr>
        <w:t xml:space="preserve"> Ход </w:t>
      </w:r>
      <w:r w:rsidR="007F0CE2">
        <w:rPr>
          <w:sz w:val="28"/>
          <w:szCs w:val="28"/>
        </w:rPr>
        <w:t>учебного занятия</w:t>
      </w:r>
      <w:r w:rsidR="00B82A7F">
        <w:rPr>
          <w:sz w:val="28"/>
          <w:szCs w:val="28"/>
        </w:rPr>
        <w:t>.</w:t>
      </w:r>
      <w:r w:rsidR="003E0011">
        <w:rPr>
          <w:sz w:val="28"/>
          <w:szCs w:val="28"/>
        </w:rPr>
        <w:t xml:space="preserve">   </w:t>
      </w:r>
    </w:p>
    <w:p w:rsidR="0059523D" w:rsidRDefault="00C07901" w:rsidP="001E1AC0">
      <w:pPr>
        <w:numPr>
          <w:ilvl w:val="0"/>
          <w:numId w:val="1"/>
        </w:numPr>
        <w:tabs>
          <w:tab w:val="clear" w:pos="1080"/>
        </w:tabs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013AC" w:rsidRPr="00E013AC">
        <w:rPr>
          <w:bCs/>
          <w:sz w:val="28"/>
          <w:szCs w:val="28"/>
        </w:rPr>
        <w:t xml:space="preserve">Технологическая карта конструирования </w:t>
      </w:r>
      <w:r w:rsidR="007F0CE2">
        <w:rPr>
          <w:bCs/>
          <w:sz w:val="28"/>
          <w:szCs w:val="28"/>
        </w:rPr>
        <w:t>учебного занятия</w:t>
      </w:r>
      <w:r w:rsidR="00E013AC">
        <w:rPr>
          <w:bCs/>
          <w:sz w:val="28"/>
          <w:szCs w:val="28"/>
        </w:rPr>
        <w:t>.</w:t>
      </w:r>
      <w:r w:rsidR="007F0CE2">
        <w:rPr>
          <w:sz w:val="28"/>
          <w:szCs w:val="28"/>
        </w:rPr>
        <w:t xml:space="preserve">  </w:t>
      </w:r>
      <w:r w:rsidR="003E0011">
        <w:rPr>
          <w:sz w:val="28"/>
          <w:szCs w:val="28"/>
        </w:rPr>
        <w:t xml:space="preserve">                         </w:t>
      </w:r>
      <w:r w:rsidR="00B82A7F">
        <w:rPr>
          <w:sz w:val="28"/>
          <w:szCs w:val="28"/>
        </w:rPr>
        <w:t xml:space="preserve">  </w:t>
      </w:r>
      <w:r w:rsidR="007F0CE2">
        <w:rPr>
          <w:sz w:val="28"/>
          <w:szCs w:val="28"/>
        </w:rPr>
        <w:t xml:space="preserve">      5. </w:t>
      </w:r>
      <w:r w:rsidR="001E1AC0">
        <w:rPr>
          <w:sz w:val="28"/>
          <w:szCs w:val="28"/>
        </w:rPr>
        <w:t>Заключение</w:t>
      </w:r>
    </w:p>
    <w:p w:rsidR="00F7017E" w:rsidRPr="00F8721A" w:rsidRDefault="00F7017E" w:rsidP="00F8721A">
      <w:pPr>
        <w:spacing w:line="360" w:lineRule="auto"/>
        <w:ind w:left="720"/>
        <w:rPr>
          <w:sz w:val="28"/>
          <w:szCs w:val="28"/>
        </w:rPr>
      </w:pPr>
    </w:p>
    <w:p w:rsidR="00776981" w:rsidRPr="00776981" w:rsidRDefault="00776981" w:rsidP="00F8721A">
      <w:pPr>
        <w:ind w:firstLine="720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776981" w:rsidRPr="00F7017E" w:rsidRDefault="00776981" w:rsidP="003E70F1">
      <w:pPr>
        <w:ind w:firstLine="720"/>
        <w:jc w:val="center"/>
        <w:rPr>
          <w:b/>
          <w:sz w:val="28"/>
          <w:szCs w:val="28"/>
        </w:rPr>
      </w:pPr>
    </w:p>
    <w:p w:rsidR="00C2770F" w:rsidRDefault="00C2770F" w:rsidP="00D560FE">
      <w:pPr>
        <w:rPr>
          <w:b/>
          <w:sz w:val="28"/>
          <w:szCs w:val="28"/>
        </w:rPr>
      </w:pPr>
    </w:p>
    <w:p w:rsidR="00C2770F" w:rsidRPr="00C2770F" w:rsidRDefault="00C2770F" w:rsidP="008E179A">
      <w:pPr>
        <w:spacing w:line="360" w:lineRule="auto"/>
        <w:ind w:firstLine="720"/>
        <w:jc w:val="right"/>
        <w:rPr>
          <w:b/>
          <w:i/>
          <w:sz w:val="28"/>
          <w:szCs w:val="28"/>
        </w:rPr>
      </w:pPr>
    </w:p>
    <w:p w:rsidR="00C2770F" w:rsidRPr="004756D3" w:rsidRDefault="00C2770F" w:rsidP="004756D3">
      <w:pPr>
        <w:ind w:firstLine="851"/>
        <w:jc w:val="center"/>
        <w:rPr>
          <w:b/>
          <w:sz w:val="28"/>
          <w:szCs w:val="28"/>
        </w:rPr>
      </w:pPr>
    </w:p>
    <w:p w:rsidR="00776981" w:rsidRPr="004756D3" w:rsidRDefault="00C95DE3" w:rsidP="004756D3">
      <w:pPr>
        <w:ind w:firstLine="851"/>
        <w:jc w:val="center"/>
        <w:rPr>
          <w:b/>
          <w:sz w:val="28"/>
          <w:szCs w:val="28"/>
        </w:rPr>
      </w:pPr>
      <w:r w:rsidRPr="004756D3">
        <w:rPr>
          <w:b/>
          <w:sz w:val="28"/>
          <w:szCs w:val="28"/>
        </w:rPr>
        <w:t xml:space="preserve">1. </w:t>
      </w:r>
      <w:r w:rsidR="0059523D" w:rsidRPr="004756D3">
        <w:rPr>
          <w:b/>
          <w:sz w:val="28"/>
          <w:szCs w:val="28"/>
        </w:rPr>
        <w:t>Введение</w:t>
      </w:r>
    </w:p>
    <w:p w:rsidR="003E70F1" w:rsidRPr="004756D3" w:rsidRDefault="003E70F1" w:rsidP="004756D3">
      <w:pPr>
        <w:ind w:firstLine="851"/>
        <w:rPr>
          <w:b/>
        </w:rPr>
      </w:pPr>
    </w:p>
    <w:p w:rsidR="00980F6F" w:rsidRPr="004756D3" w:rsidRDefault="00980F6F" w:rsidP="003E2BE3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756D3">
        <w:rPr>
          <w:sz w:val="28"/>
          <w:szCs w:val="28"/>
        </w:rPr>
        <w:t>Данная методическая разработка предназначена для проведения урока повторения  обобщения знаний  по теме «</w:t>
      </w:r>
      <w:r w:rsidR="009A2BCF">
        <w:rPr>
          <w:sz w:val="28"/>
          <w:szCs w:val="28"/>
        </w:rPr>
        <w:t>Положительные и отрицательные формы рельефа</w:t>
      </w:r>
      <w:r w:rsidRPr="004756D3">
        <w:rPr>
          <w:sz w:val="28"/>
          <w:szCs w:val="28"/>
        </w:rPr>
        <w:t xml:space="preserve">» с целью систематизации знаний и умений, восполнения пробелов, более </w:t>
      </w:r>
      <w:proofErr w:type="gramStart"/>
      <w:r w:rsidRPr="004756D3">
        <w:rPr>
          <w:sz w:val="28"/>
          <w:szCs w:val="28"/>
        </w:rPr>
        <w:t>глубокое</w:t>
      </w:r>
      <w:proofErr w:type="gramEnd"/>
      <w:r w:rsidRPr="004756D3">
        <w:rPr>
          <w:sz w:val="28"/>
          <w:szCs w:val="28"/>
        </w:rPr>
        <w:t xml:space="preserve"> раскрытия основных положений и узловых вопросов темы урока и раздела «</w:t>
      </w:r>
      <w:r w:rsidR="009A2BCF">
        <w:rPr>
          <w:sz w:val="28"/>
          <w:szCs w:val="28"/>
        </w:rPr>
        <w:t>Положительные и отрицательные формы рельефа</w:t>
      </w:r>
      <w:r w:rsidRPr="004756D3">
        <w:rPr>
          <w:sz w:val="28"/>
          <w:szCs w:val="28"/>
        </w:rPr>
        <w:t>».</w:t>
      </w:r>
    </w:p>
    <w:p w:rsidR="00980F6F" w:rsidRPr="004756D3" w:rsidRDefault="00980F6F" w:rsidP="00F83DEC">
      <w:pPr>
        <w:pStyle w:val="ad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756D3">
        <w:rPr>
          <w:sz w:val="28"/>
          <w:szCs w:val="28"/>
        </w:rPr>
        <w:t xml:space="preserve">            </w:t>
      </w:r>
    </w:p>
    <w:p w:rsidR="00D560FE" w:rsidRPr="004756D3" w:rsidRDefault="00D560FE" w:rsidP="00F7017E">
      <w:pPr>
        <w:ind w:firstLine="720"/>
        <w:jc w:val="center"/>
        <w:rPr>
          <w:b/>
          <w:sz w:val="28"/>
          <w:szCs w:val="28"/>
        </w:rPr>
      </w:pPr>
    </w:p>
    <w:p w:rsidR="00F7017E" w:rsidRPr="004756D3" w:rsidRDefault="00C95DE3" w:rsidP="00F7017E">
      <w:pPr>
        <w:ind w:firstLine="720"/>
        <w:jc w:val="center"/>
        <w:rPr>
          <w:b/>
          <w:sz w:val="28"/>
          <w:szCs w:val="28"/>
        </w:rPr>
      </w:pPr>
      <w:r w:rsidRPr="004756D3">
        <w:rPr>
          <w:b/>
          <w:sz w:val="28"/>
          <w:szCs w:val="28"/>
        </w:rPr>
        <w:t xml:space="preserve">2. </w:t>
      </w:r>
      <w:r w:rsidR="00F25767" w:rsidRPr="004756D3">
        <w:rPr>
          <w:b/>
          <w:sz w:val="28"/>
          <w:szCs w:val="28"/>
        </w:rPr>
        <w:t>План учебного занятия</w:t>
      </w:r>
    </w:p>
    <w:p w:rsidR="00F7017E" w:rsidRPr="004756D3" w:rsidRDefault="00F7017E" w:rsidP="00F7017E"/>
    <w:p w:rsidR="008E179A" w:rsidRPr="004756D3" w:rsidRDefault="00233315" w:rsidP="008E179A">
      <w:pPr>
        <w:spacing w:line="360" w:lineRule="auto"/>
        <w:ind w:left="180" w:firstLine="720"/>
        <w:jc w:val="center"/>
        <w:rPr>
          <w:b/>
          <w:sz w:val="28"/>
          <w:szCs w:val="28"/>
        </w:rPr>
      </w:pPr>
      <w:r w:rsidRPr="004756D3">
        <w:rPr>
          <w:b/>
          <w:sz w:val="28"/>
          <w:szCs w:val="28"/>
        </w:rPr>
        <w:t>Тема</w:t>
      </w:r>
      <w:r w:rsidR="00F7017E" w:rsidRPr="004756D3">
        <w:rPr>
          <w:b/>
          <w:sz w:val="28"/>
          <w:szCs w:val="28"/>
        </w:rPr>
        <w:t>:</w:t>
      </w:r>
      <w:r w:rsidR="008E179A" w:rsidRPr="004756D3">
        <w:rPr>
          <w:sz w:val="28"/>
          <w:szCs w:val="28"/>
        </w:rPr>
        <w:t xml:space="preserve"> </w:t>
      </w:r>
      <w:r w:rsidR="005A6484" w:rsidRPr="004756D3">
        <w:rPr>
          <w:b/>
          <w:color w:val="000000"/>
          <w:sz w:val="28"/>
          <w:szCs w:val="28"/>
        </w:rPr>
        <w:t xml:space="preserve"> </w:t>
      </w:r>
      <w:r w:rsidR="009A2BCF">
        <w:rPr>
          <w:b/>
          <w:caps/>
          <w:sz w:val="28"/>
          <w:szCs w:val="28"/>
        </w:rPr>
        <w:t>ПОЛОЖИТЕЛЬНЫЕ И ОТРИЦАТЕЛЬНЫЕ ФОРМЫ РЕЛЬЕФА</w:t>
      </w:r>
    </w:p>
    <w:p w:rsidR="003E70F1" w:rsidRPr="004756D3" w:rsidRDefault="00D560FE" w:rsidP="008E179A">
      <w:pPr>
        <w:spacing w:line="360" w:lineRule="auto"/>
        <w:ind w:left="180" w:firstLine="720"/>
        <w:jc w:val="both"/>
        <w:rPr>
          <w:b/>
          <w:sz w:val="28"/>
          <w:szCs w:val="28"/>
        </w:rPr>
      </w:pPr>
      <w:r w:rsidRPr="004756D3">
        <w:rPr>
          <w:b/>
          <w:sz w:val="28"/>
          <w:szCs w:val="28"/>
        </w:rPr>
        <w:t>Цели учебного занятия</w:t>
      </w:r>
      <w:r w:rsidR="003E70F1" w:rsidRPr="004756D3">
        <w:rPr>
          <w:b/>
          <w:sz w:val="28"/>
          <w:szCs w:val="28"/>
        </w:rPr>
        <w:t>:</w:t>
      </w:r>
    </w:p>
    <w:p w:rsidR="003E70F1" w:rsidRPr="004756D3" w:rsidRDefault="003E70F1" w:rsidP="003E70F1">
      <w:pPr>
        <w:spacing w:line="360" w:lineRule="auto"/>
        <w:ind w:left="180" w:firstLine="720"/>
        <w:jc w:val="both"/>
        <w:rPr>
          <w:i/>
          <w:sz w:val="28"/>
          <w:szCs w:val="28"/>
        </w:rPr>
      </w:pPr>
      <w:r w:rsidRPr="004756D3">
        <w:rPr>
          <w:i/>
          <w:sz w:val="28"/>
          <w:szCs w:val="28"/>
        </w:rPr>
        <w:t>Обучающие:</w:t>
      </w:r>
    </w:p>
    <w:p w:rsidR="008E179A" w:rsidRPr="004756D3" w:rsidRDefault="004037AB" w:rsidP="005C2D45">
      <w:pPr>
        <w:spacing w:line="360" w:lineRule="auto"/>
        <w:ind w:firstLine="709"/>
        <w:rPr>
          <w:sz w:val="28"/>
          <w:szCs w:val="28"/>
        </w:rPr>
      </w:pPr>
      <w:r w:rsidRPr="004756D3">
        <w:rPr>
          <w:sz w:val="28"/>
          <w:szCs w:val="28"/>
        </w:rPr>
        <w:t xml:space="preserve">- </w:t>
      </w:r>
      <w:r w:rsidR="003E70F1" w:rsidRPr="004756D3">
        <w:rPr>
          <w:sz w:val="28"/>
          <w:szCs w:val="28"/>
        </w:rPr>
        <w:t>изучить теоре</w:t>
      </w:r>
      <w:r w:rsidR="00233315" w:rsidRPr="004756D3">
        <w:rPr>
          <w:sz w:val="28"/>
          <w:szCs w:val="28"/>
        </w:rPr>
        <w:t>тический</w:t>
      </w:r>
      <w:r w:rsidR="003F6584" w:rsidRPr="004756D3">
        <w:rPr>
          <w:sz w:val="28"/>
          <w:szCs w:val="28"/>
        </w:rPr>
        <w:t xml:space="preserve"> </w:t>
      </w:r>
      <w:r w:rsidR="00A27044">
        <w:rPr>
          <w:sz w:val="28"/>
          <w:szCs w:val="28"/>
        </w:rPr>
        <w:t xml:space="preserve"> </w:t>
      </w:r>
      <w:r w:rsidR="00233315" w:rsidRPr="004756D3">
        <w:rPr>
          <w:sz w:val="28"/>
          <w:szCs w:val="28"/>
        </w:rPr>
        <w:t>материал по теме;</w:t>
      </w:r>
      <w:r w:rsidRPr="004756D3">
        <w:rPr>
          <w:sz w:val="28"/>
          <w:szCs w:val="28"/>
        </w:rPr>
        <w:t xml:space="preserve"> </w:t>
      </w:r>
    </w:p>
    <w:p w:rsidR="008E179A" w:rsidRPr="004756D3" w:rsidRDefault="003E70F1" w:rsidP="005C2D45">
      <w:pPr>
        <w:spacing w:line="360" w:lineRule="auto"/>
        <w:ind w:firstLine="709"/>
        <w:rPr>
          <w:sz w:val="28"/>
          <w:szCs w:val="28"/>
        </w:rPr>
      </w:pPr>
      <w:r w:rsidRPr="004756D3">
        <w:rPr>
          <w:sz w:val="28"/>
          <w:szCs w:val="28"/>
        </w:rPr>
        <w:t xml:space="preserve">- научить работать с </w:t>
      </w:r>
      <w:r w:rsidR="008E179A" w:rsidRPr="004756D3">
        <w:rPr>
          <w:sz w:val="28"/>
          <w:szCs w:val="28"/>
        </w:rPr>
        <w:t>источниками.</w:t>
      </w:r>
    </w:p>
    <w:p w:rsidR="003E70F1" w:rsidRPr="004756D3" w:rsidRDefault="003E70F1" w:rsidP="005C2D45">
      <w:pPr>
        <w:spacing w:line="360" w:lineRule="auto"/>
        <w:ind w:firstLine="709"/>
        <w:rPr>
          <w:sz w:val="28"/>
          <w:szCs w:val="28"/>
        </w:rPr>
      </w:pPr>
      <w:r w:rsidRPr="004756D3">
        <w:rPr>
          <w:i/>
          <w:sz w:val="28"/>
          <w:szCs w:val="28"/>
        </w:rPr>
        <w:t>Развивающие:</w:t>
      </w:r>
    </w:p>
    <w:p w:rsidR="003E70F1" w:rsidRPr="004756D3" w:rsidRDefault="003E70F1" w:rsidP="005C2D45">
      <w:pPr>
        <w:spacing w:line="360" w:lineRule="auto"/>
        <w:ind w:firstLine="709"/>
        <w:jc w:val="both"/>
        <w:rPr>
          <w:sz w:val="28"/>
          <w:szCs w:val="28"/>
        </w:rPr>
      </w:pPr>
      <w:r w:rsidRPr="004756D3">
        <w:rPr>
          <w:sz w:val="28"/>
          <w:szCs w:val="28"/>
        </w:rPr>
        <w:t>- развивать  навыки самостоятельной работы;</w:t>
      </w:r>
    </w:p>
    <w:p w:rsidR="003E70F1" w:rsidRPr="004756D3" w:rsidRDefault="003E70F1" w:rsidP="005C2D45">
      <w:pPr>
        <w:spacing w:line="360" w:lineRule="auto"/>
        <w:ind w:firstLine="709"/>
        <w:jc w:val="both"/>
        <w:rPr>
          <w:sz w:val="28"/>
          <w:szCs w:val="28"/>
        </w:rPr>
      </w:pPr>
      <w:r w:rsidRPr="004756D3">
        <w:rPr>
          <w:sz w:val="28"/>
          <w:szCs w:val="28"/>
        </w:rPr>
        <w:t>- развивать коммуникабельность, ответственность;</w:t>
      </w:r>
    </w:p>
    <w:p w:rsidR="008E179A" w:rsidRPr="004756D3" w:rsidRDefault="003E70F1" w:rsidP="005C2D45">
      <w:pPr>
        <w:spacing w:line="360" w:lineRule="auto"/>
        <w:ind w:firstLine="709"/>
        <w:rPr>
          <w:i/>
          <w:sz w:val="28"/>
          <w:szCs w:val="28"/>
        </w:rPr>
      </w:pPr>
      <w:r w:rsidRPr="004756D3">
        <w:rPr>
          <w:i/>
          <w:sz w:val="28"/>
          <w:szCs w:val="28"/>
        </w:rPr>
        <w:t>Воспитательные</w:t>
      </w:r>
      <w:r w:rsidR="008E179A" w:rsidRPr="004756D3">
        <w:rPr>
          <w:i/>
          <w:sz w:val="28"/>
          <w:szCs w:val="28"/>
        </w:rPr>
        <w:t>:</w:t>
      </w:r>
    </w:p>
    <w:p w:rsidR="008E179A" w:rsidRPr="004756D3" w:rsidRDefault="00C46592" w:rsidP="005C2D45">
      <w:pPr>
        <w:spacing w:line="360" w:lineRule="auto"/>
        <w:ind w:firstLine="709"/>
        <w:rPr>
          <w:sz w:val="28"/>
          <w:szCs w:val="28"/>
        </w:rPr>
      </w:pPr>
      <w:r w:rsidRPr="007F0CE2">
        <w:rPr>
          <w:i/>
          <w:sz w:val="28"/>
          <w:szCs w:val="28"/>
        </w:rPr>
        <w:t xml:space="preserve">  </w:t>
      </w:r>
      <w:r w:rsidRPr="004756D3">
        <w:rPr>
          <w:sz w:val="28"/>
          <w:szCs w:val="28"/>
        </w:rPr>
        <w:t xml:space="preserve"> </w:t>
      </w:r>
      <w:r w:rsidR="003E70F1" w:rsidRPr="004756D3">
        <w:rPr>
          <w:sz w:val="28"/>
          <w:szCs w:val="28"/>
        </w:rPr>
        <w:t>- воспитывать способность к самостоятельной работе;</w:t>
      </w:r>
    </w:p>
    <w:p w:rsidR="003E70F1" w:rsidRPr="004756D3" w:rsidRDefault="003E70F1" w:rsidP="005C2D45">
      <w:pPr>
        <w:spacing w:line="360" w:lineRule="auto"/>
        <w:ind w:firstLine="709"/>
        <w:rPr>
          <w:i/>
          <w:sz w:val="28"/>
          <w:szCs w:val="28"/>
        </w:rPr>
      </w:pPr>
      <w:r w:rsidRPr="004756D3">
        <w:rPr>
          <w:sz w:val="28"/>
          <w:szCs w:val="28"/>
        </w:rPr>
        <w:t>- воспитывать дисциплинированность и организованность.</w:t>
      </w:r>
    </w:p>
    <w:p w:rsidR="003E70F1" w:rsidRPr="004756D3" w:rsidRDefault="00DE5B0F" w:rsidP="003E70F1">
      <w:pPr>
        <w:spacing w:line="360" w:lineRule="auto"/>
        <w:ind w:left="180" w:firstLine="720"/>
        <w:jc w:val="both"/>
        <w:rPr>
          <w:sz w:val="28"/>
          <w:szCs w:val="28"/>
        </w:rPr>
      </w:pPr>
      <w:r w:rsidRPr="004756D3">
        <w:rPr>
          <w:b/>
          <w:sz w:val="28"/>
          <w:szCs w:val="28"/>
        </w:rPr>
        <w:t>Тип учебного занятия</w:t>
      </w:r>
      <w:r w:rsidR="003E70F1" w:rsidRPr="004756D3">
        <w:rPr>
          <w:b/>
          <w:sz w:val="28"/>
          <w:szCs w:val="28"/>
        </w:rPr>
        <w:t>:</w:t>
      </w:r>
      <w:r w:rsidR="003E70F1" w:rsidRPr="004756D3">
        <w:rPr>
          <w:sz w:val="28"/>
          <w:szCs w:val="28"/>
        </w:rPr>
        <w:t xml:space="preserve"> комбинированный.</w:t>
      </w:r>
    </w:p>
    <w:p w:rsidR="003E70F1" w:rsidRPr="004756D3" w:rsidRDefault="003E70F1" w:rsidP="009B1A41">
      <w:pPr>
        <w:spacing w:line="360" w:lineRule="auto"/>
        <w:ind w:left="180" w:firstLine="720"/>
        <w:jc w:val="both"/>
        <w:rPr>
          <w:sz w:val="28"/>
          <w:szCs w:val="28"/>
        </w:rPr>
      </w:pPr>
      <w:r w:rsidRPr="004756D3">
        <w:rPr>
          <w:b/>
          <w:sz w:val="28"/>
          <w:szCs w:val="28"/>
        </w:rPr>
        <w:t xml:space="preserve">Метод обучения: </w:t>
      </w:r>
      <w:r w:rsidRPr="004756D3">
        <w:rPr>
          <w:sz w:val="28"/>
          <w:szCs w:val="28"/>
        </w:rPr>
        <w:t xml:space="preserve">диалогический. </w:t>
      </w:r>
    </w:p>
    <w:p w:rsidR="003E70F1" w:rsidRPr="00890251" w:rsidRDefault="003E70F1" w:rsidP="00E013AC">
      <w:pPr>
        <w:spacing w:line="360" w:lineRule="auto"/>
        <w:ind w:left="180" w:right="179" w:firstLine="720"/>
        <w:jc w:val="both"/>
        <w:rPr>
          <w:color w:val="000000" w:themeColor="text1"/>
          <w:sz w:val="28"/>
          <w:szCs w:val="28"/>
        </w:rPr>
      </w:pPr>
      <w:proofErr w:type="spellStart"/>
      <w:r w:rsidRPr="00890251">
        <w:rPr>
          <w:b/>
          <w:color w:val="000000" w:themeColor="text1"/>
          <w:sz w:val="28"/>
          <w:szCs w:val="28"/>
        </w:rPr>
        <w:t>Межпредметные</w:t>
      </w:r>
      <w:proofErr w:type="spellEnd"/>
      <w:r w:rsidRPr="00890251">
        <w:rPr>
          <w:b/>
          <w:color w:val="000000" w:themeColor="text1"/>
          <w:sz w:val="28"/>
          <w:szCs w:val="28"/>
        </w:rPr>
        <w:t xml:space="preserve"> связи:</w:t>
      </w:r>
      <w:r w:rsidR="00E013AC" w:rsidRPr="00890251">
        <w:rPr>
          <w:color w:val="000000" w:themeColor="text1"/>
          <w:sz w:val="28"/>
          <w:szCs w:val="28"/>
        </w:rPr>
        <w:t xml:space="preserve"> «</w:t>
      </w:r>
      <w:r w:rsidR="00890251" w:rsidRPr="00890251">
        <w:rPr>
          <w:color w:val="000000" w:themeColor="text1"/>
          <w:sz w:val="28"/>
          <w:szCs w:val="28"/>
        </w:rPr>
        <w:t>Геодезия</w:t>
      </w:r>
      <w:r w:rsidR="00E013AC" w:rsidRPr="00890251">
        <w:rPr>
          <w:color w:val="000000" w:themeColor="text1"/>
          <w:sz w:val="28"/>
          <w:szCs w:val="28"/>
        </w:rPr>
        <w:t>»</w:t>
      </w:r>
      <w:r w:rsidR="00D768A1" w:rsidRPr="00890251">
        <w:rPr>
          <w:color w:val="000000" w:themeColor="text1"/>
          <w:sz w:val="28"/>
          <w:szCs w:val="28"/>
        </w:rPr>
        <w:t>.</w:t>
      </w:r>
    </w:p>
    <w:p w:rsidR="003E70F1" w:rsidRPr="004756D3" w:rsidRDefault="003E70F1" w:rsidP="003E70F1">
      <w:pPr>
        <w:spacing w:line="360" w:lineRule="auto"/>
        <w:ind w:left="180" w:firstLine="720"/>
        <w:jc w:val="both"/>
        <w:rPr>
          <w:b/>
          <w:sz w:val="28"/>
          <w:szCs w:val="28"/>
        </w:rPr>
      </w:pPr>
      <w:r w:rsidRPr="004756D3">
        <w:rPr>
          <w:b/>
          <w:sz w:val="28"/>
          <w:szCs w:val="28"/>
        </w:rPr>
        <w:t>Материально-техническое оснащение урока:</w:t>
      </w:r>
    </w:p>
    <w:p w:rsidR="003E70F1" w:rsidRPr="004756D3" w:rsidRDefault="003E70F1" w:rsidP="003E70F1">
      <w:pPr>
        <w:spacing w:line="360" w:lineRule="auto"/>
        <w:ind w:left="180" w:firstLine="720"/>
        <w:jc w:val="both"/>
        <w:rPr>
          <w:sz w:val="28"/>
          <w:szCs w:val="28"/>
        </w:rPr>
      </w:pPr>
      <w:r w:rsidRPr="004756D3">
        <w:rPr>
          <w:sz w:val="28"/>
          <w:szCs w:val="28"/>
        </w:rPr>
        <w:t xml:space="preserve">- презентация в </w:t>
      </w:r>
      <w:r w:rsidRPr="004756D3">
        <w:rPr>
          <w:sz w:val="28"/>
          <w:szCs w:val="28"/>
          <w:lang w:val="en-US"/>
        </w:rPr>
        <w:t>Power</w:t>
      </w:r>
      <w:r w:rsidRPr="004756D3">
        <w:rPr>
          <w:sz w:val="28"/>
          <w:szCs w:val="28"/>
        </w:rPr>
        <w:t xml:space="preserve"> </w:t>
      </w:r>
      <w:r w:rsidRPr="004756D3">
        <w:rPr>
          <w:sz w:val="28"/>
          <w:szCs w:val="28"/>
          <w:lang w:val="en-US"/>
        </w:rPr>
        <w:t>Point</w:t>
      </w:r>
      <w:r w:rsidRPr="004756D3">
        <w:rPr>
          <w:sz w:val="28"/>
          <w:szCs w:val="28"/>
        </w:rPr>
        <w:t>;</w:t>
      </w:r>
    </w:p>
    <w:p w:rsidR="003E70F1" w:rsidRDefault="003E70F1" w:rsidP="003E70F1">
      <w:pPr>
        <w:spacing w:line="360" w:lineRule="auto"/>
        <w:ind w:left="180" w:firstLine="720"/>
        <w:jc w:val="both"/>
        <w:rPr>
          <w:sz w:val="28"/>
          <w:szCs w:val="28"/>
        </w:rPr>
      </w:pPr>
      <w:r w:rsidRPr="004756D3">
        <w:rPr>
          <w:sz w:val="28"/>
          <w:szCs w:val="28"/>
        </w:rPr>
        <w:t>- компьютер, проектор, экран;</w:t>
      </w:r>
    </w:p>
    <w:p w:rsidR="003E70F1" w:rsidRPr="004756D3" w:rsidRDefault="000010B0" w:rsidP="003E70F1">
      <w:pPr>
        <w:spacing w:line="360" w:lineRule="auto"/>
        <w:ind w:left="180" w:firstLine="720"/>
        <w:jc w:val="both"/>
        <w:rPr>
          <w:sz w:val="28"/>
          <w:szCs w:val="28"/>
        </w:rPr>
      </w:pPr>
      <w:r w:rsidRPr="004756D3">
        <w:rPr>
          <w:sz w:val="28"/>
          <w:szCs w:val="28"/>
        </w:rPr>
        <w:lastRenderedPageBreak/>
        <w:t>- раздаточный материал</w:t>
      </w:r>
      <w:r w:rsidR="00D768A1">
        <w:rPr>
          <w:sz w:val="28"/>
          <w:szCs w:val="28"/>
        </w:rPr>
        <w:t>.</w:t>
      </w:r>
    </w:p>
    <w:p w:rsidR="003E70F1" w:rsidRPr="009D7F69" w:rsidRDefault="00162539" w:rsidP="0016253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9D7F69">
        <w:rPr>
          <w:color w:val="000000" w:themeColor="text1"/>
          <w:sz w:val="28"/>
          <w:szCs w:val="28"/>
        </w:rPr>
        <w:t xml:space="preserve">                    </w:t>
      </w:r>
      <w:r w:rsidR="003E70F1" w:rsidRPr="009D7F69">
        <w:rPr>
          <w:b/>
          <w:color w:val="000000" w:themeColor="text1"/>
          <w:sz w:val="28"/>
          <w:szCs w:val="28"/>
        </w:rPr>
        <w:t xml:space="preserve">Опережающее задание для </w:t>
      </w:r>
      <w:proofErr w:type="gramStart"/>
      <w:r w:rsidR="003E70F1" w:rsidRPr="009D7F69">
        <w:rPr>
          <w:b/>
          <w:color w:val="000000" w:themeColor="text1"/>
          <w:sz w:val="28"/>
          <w:szCs w:val="28"/>
        </w:rPr>
        <w:t>обучающихся</w:t>
      </w:r>
      <w:proofErr w:type="gramEnd"/>
      <w:r w:rsidR="003E70F1" w:rsidRPr="009D7F69">
        <w:rPr>
          <w:b/>
          <w:color w:val="000000" w:themeColor="text1"/>
          <w:sz w:val="28"/>
          <w:szCs w:val="28"/>
        </w:rPr>
        <w:t>:</w:t>
      </w:r>
      <w:r w:rsidR="003E70F1" w:rsidRPr="009D7F69">
        <w:rPr>
          <w:color w:val="000000" w:themeColor="text1"/>
          <w:sz w:val="28"/>
          <w:szCs w:val="28"/>
        </w:rPr>
        <w:t xml:space="preserve"> </w:t>
      </w:r>
      <w:r w:rsidR="000A27FF" w:rsidRPr="009D7F69">
        <w:rPr>
          <w:color w:val="000000" w:themeColor="text1"/>
          <w:sz w:val="28"/>
          <w:szCs w:val="28"/>
        </w:rPr>
        <w:t xml:space="preserve"> </w:t>
      </w:r>
      <w:r w:rsidR="009D7F69" w:rsidRPr="009D7F69">
        <w:rPr>
          <w:color w:val="000000" w:themeColor="text1"/>
          <w:sz w:val="28"/>
          <w:szCs w:val="28"/>
        </w:rPr>
        <w:t>Геологическая деятельность ветра.</w:t>
      </w:r>
    </w:p>
    <w:p w:rsidR="003134A1" w:rsidRPr="009D7F69" w:rsidRDefault="00254F45" w:rsidP="00254F45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D7F69">
        <w:rPr>
          <w:color w:val="000000" w:themeColor="text1"/>
          <w:sz w:val="35"/>
          <w:szCs w:val="35"/>
        </w:rPr>
        <w:t xml:space="preserve"> </w:t>
      </w:r>
      <w:r w:rsidRPr="009D7F69">
        <w:rPr>
          <w:color w:val="000000" w:themeColor="text1"/>
          <w:sz w:val="28"/>
          <w:szCs w:val="28"/>
        </w:rPr>
        <w:t xml:space="preserve">Проверка знаний обучающихся. </w:t>
      </w:r>
      <w:r w:rsidR="003134A1" w:rsidRPr="009D7F69">
        <w:rPr>
          <w:color w:val="000000" w:themeColor="text1"/>
          <w:sz w:val="28"/>
          <w:szCs w:val="28"/>
        </w:rPr>
        <w:t xml:space="preserve"> </w:t>
      </w:r>
    </w:p>
    <w:p w:rsidR="00254F45" w:rsidRPr="009D7F69" w:rsidRDefault="00254F45" w:rsidP="00254F45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D7F69">
        <w:rPr>
          <w:color w:val="000000" w:themeColor="text1"/>
          <w:sz w:val="28"/>
          <w:szCs w:val="28"/>
        </w:rPr>
        <w:t xml:space="preserve"> </w:t>
      </w:r>
      <w:r w:rsidR="003134A1" w:rsidRPr="009D7F69">
        <w:rPr>
          <w:color w:val="000000" w:themeColor="text1"/>
          <w:sz w:val="28"/>
          <w:szCs w:val="28"/>
        </w:rPr>
        <w:t xml:space="preserve"> </w:t>
      </w:r>
      <w:r w:rsidRPr="009D7F69">
        <w:rPr>
          <w:color w:val="000000" w:themeColor="text1"/>
          <w:sz w:val="28"/>
          <w:szCs w:val="28"/>
        </w:rPr>
        <w:t>Ф</w:t>
      </w:r>
      <w:r w:rsidR="003134A1" w:rsidRPr="009D7F69">
        <w:rPr>
          <w:color w:val="000000" w:themeColor="text1"/>
          <w:sz w:val="28"/>
          <w:szCs w:val="28"/>
        </w:rPr>
        <w:t>ронтальный устный опрос (Слайд 1</w:t>
      </w:r>
      <w:r w:rsidRPr="009D7F69">
        <w:rPr>
          <w:color w:val="000000" w:themeColor="text1"/>
          <w:sz w:val="28"/>
          <w:szCs w:val="28"/>
        </w:rPr>
        <w:t>-</w:t>
      </w:r>
      <w:r w:rsidR="00416EA9" w:rsidRPr="009D7F69">
        <w:rPr>
          <w:color w:val="000000" w:themeColor="text1"/>
          <w:sz w:val="28"/>
          <w:szCs w:val="28"/>
        </w:rPr>
        <w:t>5</w:t>
      </w:r>
      <w:r w:rsidRPr="009D7F69">
        <w:rPr>
          <w:color w:val="000000" w:themeColor="text1"/>
          <w:sz w:val="28"/>
          <w:szCs w:val="28"/>
        </w:rPr>
        <w:t>)</w:t>
      </w:r>
    </w:p>
    <w:p w:rsidR="00D768A1" w:rsidRPr="00A27044" w:rsidRDefault="00D768A1" w:rsidP="003134A1">
      <w:pPr>
        <w:pStyle w:val="ad"/>
        <w:shd w:val="clear" w:color="auto" w:fill="FFFFFF"/>
        <w:spacing w:before="0" w:beforeAutospacing="0" w:after="0" w:afterAutospacing="0"/>
        <w:ind w:left="360"/>
        <w:jc w:val="both"/>
        <w:rPr>
          <w:color w:val="FF0000"/>
          <w:sz w:val="28"/>
          <w:szCs w:val="28"/>
        </w:rPr>
      </w:pPr>
    </w:p>
    <w:p w:rsidR="003134A1" w:rsidRPr="009D7F69" w:rsidRDefault="003134A1" w:rsidP="00961877">
      <w:pPr>
        <w:pStyle w:val="ad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9D7F69">
        <w:rPr>
          <w:color w:val="000000" w:themeColor="text1"/>
          <w:sz w:val="28"/>
          <w:szCs w:val="28"/>
        </w:rPr>
        <w:t>1.</w:t>
      </w:r>
      <w:r w:rsidR="009D7F69" w:rsidRPr="009D7F69">
        <w:rPr>
          <w:color w:val="000000" w:themeColor="text1"/>
          <w:sz w:val="28"/>
          <w:szCs w:val="28"/>
        </w:rPr>
        <w:t>В рельефе России преобладают:</w:t>
      </w:r>
      <w:r w:rsidR="00416EA9" w:rsidRPr="009D7F69">
        <w:rPr>
          <w:rFonts w:eastAsia="+mj-ea"/>
          <w:color w:val="000000" w:themeColor="text1"/>
          <w:kern w:val="24"/>
          <w:sz w:val="48"/>
          <w:szCs w:val="48"/>
        </w:rPr>
        <w:t xml:space="preserve"> </w:t>
      </w:r>
      <w:r w:rsidR="00416EA9" w:rsidRPr="009D7F69">
        <w:rPr>
          <w:color w:val="000000" w:themeColor="text1"/>
          <w:sz w:val="28"/>
          <w:szCs w:val="28"/>
        </w:rPr>
        <w:br/>
        <w:t>1.</w:t>
      </w:r>
      <w:r w:rsidR="009D7F69" w:rsidRPr="009D7F69">
        <w:rPr>
          <w:color w:val="000000" w:themeColor="text1"/>
          <w:sz w:val="28"/>
          <w:szCs w:val="28"/>
        </w:rPr>
        <w:t>горы;                     2. Равнины.</w:t>
      </w:r>
    </w:p>
    <w:p w:rsidR="003134A1" w:rsidRPr="00961877" w:rsidRDefault="003134A1" w:rsidP="00961877">
      <w:pPr>
        <w:pStyle w:val="ad"/>
        <w:shd w:val="clear" w:color="auto" w:fill="FFFFFF"/>
        <w:tabs>
          <w:tab w:val="center" w:pos="4535"/>
        </w:tabs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D7F69">
        <w:rPr>
          <w:color w:val="000000" w:themeColor="text1"/>
          <w:sz w:val="28"/>
          <w:szCs w:val="28"/>
        </w:rPr>
        <w:t xml:space="preserve">Предполагаемый ответ: </w:t>
      </w:r>
      <w:r w:rsidR="00416EA9" w:rsidRPr="009D7F69">
        <w:rPr>
          <w:color w:val="000000" w:themeColor="text1"/>
          <w:sz w:val="28"/>
          <w:szCs w:val="28"/>
        </w:rPr>
        <w:t>2</w:t>
      </w:r>
      <w:r w:rsidR="009D7F69" w:rsidRPr="009D7F69">
        <w:rPr>
          <w:color w:val="000000" w:themeColor="text1"/>
          <w:sz w:val="28"/>
          <w:szCs w:val="28"/>
        </w:rPr>
        <w:tab/>
      </w:r>
    </w:p>
    <w:p w:rsidR="00961877" w:rsidRDefault="00961877" w:rsidP="00961877">
      <w:pPr>
        <w:jc w:val="both"/>
        <w:rPr>
          <w:color w:val="000000" w:themeColor="text1"/>
          <w:sz w:val="28"/>
          <w:szCs w:val="28"/>
        </w:rPr>
      </w:pPr>
    </w:p>
    <w:p w:rsidR="00DE5B0F" w:rsidRPr="00961877" w:rsidRDefault="00416EA9" w:rsidP="00961877">
      <w:pPr>
        <w:jc w:val="both"/>
        <w:rPr>
          <w:color w:val="000000" w:themeColor="text1"/>
          <w:sz w:val="28"/>
          <w:szCs w:val="28"/>
        </w:rPr>
      </w:pPr>
      <w:r w:rsidRPr="00961877">
        <w:rPr>
          <w:color w:val="000000" w:themeColor="text1"/>
          <w:sz w:val="28"/>
          <w:szCs w:val="28"/>
        </w:rPr>
        <w:t>2.</w:t>
      </w:r>
      <w:r w:rsidR="009D7F69" w:rsidRPr="00961877">
        <w:rPr>
          <w:color w:val="000000" w:themeColor="text1"/>
          <w:sz w:val="28"/>
          <w:szCs w:val="28"/>
        </w:rPr>
        <w:t>Устойчивые участки земной коры называются:</w:t>
      </w:r>
      <w:r w:rsidR="009D7F69" w:rsidRPr="00961877">
        <w:rPr>
          <w:color w:val="000000" w:themeColor="text1"/>
          <w:sz w:val="28"/>
          <w:szCs w:val="28"/>
        </w:rPr>
        <w:br/>
        <w:t>1. плиты</w:t>
      </w:r>
      <w:r w:rsidR="00961877">
        <w:rPr>
          <w:color w:val="000000" w:themeColor="text1"/>
          <w:sz w:val="28"/>
          <w:szCs w:val="28"/>
        </w:rPr>
        <w:t xml:space="preserve">;        </w:t>
      </w:r>
      <w:r w:rsidR="009D7F69" w:rsidRPr="00961877">
        <w:rPr>
          <w:color w:val="000000" w:themeColor="text1"/>
          <w:sz w:val="28"/>
          <w:szCs w:val="28"/>
        </w:rPr>
        <w:t>2. платформы</w:t>
      </w:r>
      <w:r w:rsidRPr="00961877">
        <w:rPr>
          <w:color w:val="000000" w:themeColor="text1"/>
          <w:sz w:val="28"/>
          <w:szCs w:val="28"/>
        </w:rPr>
        <w:t xml:space="preserve">;           </w:t>
      </w:r>
      <w:r w:rsidR="009D7F69" w:rsidRPr="00961877">
        <w:rPr>
          <w:color w:val="000000" w:themeColor="text1"/>
          <w:sz w:val="28"/>
          <w:szCs w:val="28"/>
        </w:rPr>
        <w:t xml:space="preserve">  </w:t>
      </w:r>
      <w:r w:rsidRPr="00961877">
        <w:rPr>
          <w:color w:val="000000" w:themeColor="text1"/>
          <w:sz w:val="28"/>
          <w:szCs w:val="28"/>
        </w:rPr>
        <w:t xml:space="preserve">3. </w:t>
      </w:r>
      <w:r w:rsidR="009D7F69" w:rsidRPr="00961877">
        <w:rPr>
          <w:color w:val="000000" w:themeColor="text1"/>
          <w:sz w:val="28"/>
          <w:szCs w:val="28"/>
        </w:rPr>
        <w:t>складчатые области</w:t>
      </w:r>
      <w:r w:rsidRPr="00961877">
        <w:rPr>
          <w:color w:val="000000" w:themeColor="text1"/>
          <w:sz w:val="28"/>
          <w:szCs w:val="28"/>
        </w:rPr>
        <w:t>.</w:t>
      </w:r>
    </w:p>
    <w:p w:rsidR="00416EA9" w:rsidRPr="00961877" w:rsidRDefault="00416EA9" w:rsidP="00416EA9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61877">
        <w:rPr>
          <w:color w:val="000000" w:themeColor="text1"/>
          <w:sz w:val="28"/>
          <w:szCs w:val="28"/>
        </w:rPr>
        <w:t xml:space="preserve">Предполагаемый ответ: </w:t>
      </w:r>
      <w:r w:rsidR="00961877" w:rsidRPr="00961877">
        <w:rPr>
          <w:color w:val="000000" w:themeColor="text1"/>
          <w:sz w:val="28"/>
          <w:szCs w:val="28"/>
        </w:rPr>
        <w:t>2</w:t>
      </w:r>
    </w:p>
    <w:p w:rsidR="00416EA9" w:rsidRPr="00A27044" w:rsidRDefault="00416EA9" w:rsidP="00416EA9">
      <w:pPr>
        <w:spacing w:line="360" w:lineRule="auto"/>
        <w:jc w:val="center"/>
        <w:rPr>
          <w:color w:val="FF0000"/>
          <w:sz w:val="28"/>
          <w:szCs w:val="28"/>
        </w:rPr>
      </w:pPr>
    </w:p>
    <w:p w:rsidR="00961877" w:rsidRPr="00961877" w:rsidRDefault="00416EA9" w:rsidP="00961877">
      <w:pPr>
        <w:spacing w:line="276" w:lineRule="auto"/>
        <w:rPr>
          <w:rFonts w:eastAsia="+mj-ea"/>
          <w:color w:val="000000" w:themeColor="text1"/>
          <w:kern w:val="24"/>
          <w:sz w:val="28"/>
          <w:szCs w:val="28"/>
        </w:rPr>
      </w:pPr>
      <w:r w:rsidRPr="00961877">
        <w:rPr>
          <w:color w:val="000000" w:themeColor="text1"/>
          <w:sz w:val="28"/>
          <w:szCs w:val="28"/>
        </w:rPr>
        <w:t>3.</w:t>
      </w:r>
      <w:r w:rsidRPr="00961877">
        <w:rPr>
          <w:rFonts w:eastAsia="+mj-ea"/>
          <w:color w:val="000000" w:themeColor="text1"/>
          <w:kern w:val="24"/>
          <w:sz w:val="56"/>
          <w:szCs w:val="56"/>
        </w:rPr>
        <w:t xml:space="preserve"> </w:t>
      </w:r>
      <w:r w:rsidR="00961877" w:rsidRPr="00961877">
        <w:rPr>
          <w:rFonts w:eastAsia="+mj-ea"/>
          <w:color w:val="000000" w:themeColor="text1"/>
          <w:kern w:val="24"/>
          <w:sz w:val="28"/>
          <w:szCs w:val="28"/>
        </w:rPr>
        <w:t>Выделите формы рельефа, созданные внутренними процессами земной коре.</w:t>
      </w:r>
    </w:p>
    <w:p w:rsidR="00416EA9" w:rsidRPr="00961877" w:rsidRDefault="00961877" w:rsidP="00961877">
      <w:pPr>
        <w:spacing w:line="276" w:lineRule="auto"/>
        <w:rPr>
          <w:rFonts w:eastAsia="+mj-ea"/>
          <w:color w:val="000000" w:themeColor="text1"/>
          <w:kern w:val="24"/>
          <w:sz w:val="28"/>
          <w:szCs w:val="28"/>
        </w:rPr>
      </w:pPr>
      <w:r>
        <w:rPr>
          <w:rFonts w:eastAsia="+mj-ea"/>
          <w:color w:val="000000" w:themeColor="text1"/>
          <w:kern w:val="24"/>
          <w:sz w:val="28"/>
          <w:szCs w:val="28"/>
        </w:rPr>
        <w:t>1. г</w:t>
      </w:r>
      <w:r w:rsidRPr="00961877">
        <w:rPr>
          <w:rFonts w:eastAsia="+mj-ea"/>
          <w:color w:val="000000" w:themeColor="text1"/>
          <w:kern w:val="24"/>
          <w:sz w:val="28"/>
          <w:szCs w:val="28"/>
        </w:rPr>
        <w:t xml:space="preserve">оры;     </w:t>
      </w:r>
      <w:r>
        <w:rPr>
          <w:rFonts w:eastAsia="+mj-ea"/>
          <w:color w:val="000000" w:themeColor="text1"/>
          <w:kern w:val="24"/>
          <w:sz w:val="28"/>
          <w:szCs w:val="28"/>
        </w:rPr>
        <w:t>2. о</w:t>
      </w:r>
      <w:r w:rsidRPr="00961877">
        <w:rPr>
          <w:rFonts w:eastAsia="+mj-ea"/>
          <w:color w:val="000000" w:themeColor="text1"/>
          <w:kern w:val="24"/>
          <w:sz w:val="28"/>
          <w:szCs w:val="28"/>
        </w:rPr>
        <w:t xml:space="preserve">враги;   </w:t>
      </w:r>
      <w:r>
        <w:rPr>
          <w:rFonts w:eastAsia="+mj-ea"/>
          <w:color w:val="000000" w:themeColor="text1"/>
          <w:kern w:val="24"/>
          <w:sz w:val="28"/>
          <w:szCs w:val="28"/>
        </w:rPr>
        <w:t>3. д</w:t>
      </w:r>
      <w:r w:rsidRPr="00961877">
        <w:rPr>
          <w:rFonts w:eastAsia="+mj-ea"/>
          <w:color w:val="000000" w:themeColor="text1"/>
          <w:kern w:val="24"/>
          <w:sz w:val="28"/>
          <w:szCs w:val="28"/>
        </w:rPr>
        <w:t xml:space="preserve">олины рек;             </w:t>
      </w:r>
      <w:r>
        <w:rPr>
          <w:rFonts w:eastAsia="+mj-ea"/>
          <w:color w:val="000000" w:themeColor="text1"/>
          <w:kern w:val="24"/>
          <w:sz w:val="28"/>
          <w:szCs w:val="28"/>
        </w:rPr>
        <w:t>4. н</w:t>
      </w:r>
      <w:r w:rsidRPr="00961877">
        <w:rPr>
          <w:rFonts w:eastAsia="+mj-ea"/>
          <w:color w:val="000000" w:themeColor="text1"/>
          <w:kern w:val="24"/>
          <w:sz w:val="28"/>
          <w:szCs w:val="28"/>
        </w:rPr>
        <w:t>изменности.</w:t>
      </w:r>
    </w:p>
    <w:p w:rsidR="00416EA9" w:rsidRPr="00961877" w:rsidRDefault="00416EA9" w:rsidP="00416EA9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61877">
        <w:rPr>
          <w:color w:val="000000" w:themeColor="text1"/>
          <w:sz w:val="28"/>
          <w:szCs w:val="28"/>
        </w:rPr>
        <w:t xml:space="preserve">Предполагаемый ответ: </w:t>
      </w:r>
      <w:r w:rsidR="00961877" w:rsidRPr="00961877">
        <w:rPr>
          <w:color w:val="000000" w:themeColor="text1"/>
          <w:sz w:val="28"/>
          <w:szCs w:val="28"/>
        </w:rPr>
        <w:t>1,4</w:t>
      </w:r>
    </w:p>
    <w:p w:rsidR="00416EA9" w:rsidRPr="00A27044" w:rsidRDefault="00416EA9" w:rsidP="00416EA9">
      <w:pPr>
        <w:spacing w:line="360" w:lineRule="auto"/>
        <w:jc w:val="center"/>
        <w:rPr>
          <w:color w:val="FF0000"/>
          <w:sz w:val="28"/>
          <w:szCs w:val="28"/>
        </w:rPr>
      </w:pPr>
    </w:p>
    <w:p w:rsidR="00961877" w:rsidRPr="00961877" w:rsidRDefault="00416EA9" w:rsidP="00961877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961877">
        <w:rPr>
          <w:color w:val="000000" w:themeColor="text1"/>
          <w:sz w:val="28"/>
          <w:szCs w:val="28"/>
        </w:rPr>
        <w:t xml:space="preserve">4. </w:t>
      </w:r>
      <w:r w:rsidR="00961877" w:rsidRPr="00961877">
        <w:rPr>
          <w:color w:val="000000" w:themeColor="text1"/>
          <w:sz w:val="28"/>
          <w:szCs w:val="28"/>
        </w:rPr>
        <w:t>Выделите формы рельефа, созданные внешними процессами.</w:t>
      </w:r>
    </w:p>
    <w:p w:rsidR="00961877" w:rsidRPr="00961877" w:rsidRDefault="00961877" w:rsidP="00961877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961877">
        <w:rPr>
          <w:color w:val="000000" w:themeColor="text1"/>
          <w:sz w:val="28"/>
          <w:szCs w:val="28"/>
        </w:rPr>
        <w:t>1. овраги;  2. долины рек; 3. низменности;     4. возвышенности.</w:t>
      </w:r>
    </w:p>
    <w:p w:rsidR="00416EA9" w:rsidRPr="00A27044" w:rsidRDefault="00416EA9" w:rsidP="00416EA9">
      <w:pPr>
        <w:ind w:left="180" w:firstLine="720"/>
        <w:jc w:val="both"/>
        <w:rPr>
          <w:color w:val="FF0000"/>
          <w:sz w:val="28"/>
          <w:szCs w:val="28"/>
        </w:rPr>
      </w:pPr>
    </w:p>
    <w:p w:rsidR="00961877" w:rsidRDefault="00416EA9" w:rsidP="00416EA9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61877">
        <w:rPr>
          <w:color w:val="000000" w:themeColor="text1"/>
          <w:sz w:val="28"/>
          <w:szCs w:val="28"/>
        </w:rPr>
        <w:t>Предполагаемый ответ: 1</w:t>
      </w:r>
      <w:r w:rsidR="00961877" w:rsidRPr="00961877">
        <w:rPr>
          <w:color w:val="000000" w:themeColor="text1"/>
          <w:sz w:val="28"/>
          <w:szCs w:val="28"/>
        </w:rPr>
        <w:t>,2</w:t>
      </w:r>
    </w:p>
    <w:p w:rsidR="00961877" w:rsidRPr="00961877" w:rsidRDefault="00961877" w:rsidP="00961877"/>
    <w:p w:rsidR="00961877" w:rsidRDefault="00961877" w:rsidP="00961877"/>
    <w:p w:rsidR="00961877" w:rsidRPr="00961877" w:rsidRDefault="00961877" w:rsidP="00961877">
      <w:pPr>
        <w:pStyle w:val="ad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 w:rsidRPr="00961877">
        <w:t>5.</w:t>
      </w:r>
      <w:r w:rsidRPr="00961877">
        <w:rPr>
          <w:bCs/>
          <w:color w:val="000000"/>
          <w:sz w:val="27"/>
          <w:szCs w:val="27"/>
        </w:rPr>
        <w:t xml:space="preserve"> Какое природное явление представляет собой результат действия внешних сил?</w:t>
      </w:r>
    </w:p>
    <w:p w:rsidR="00961877" w:rsidRDefault="00961877" w:rsidP="00961877">
      <w:pPr>
        <w:pStyle w:val="ad"/>
        <w:shd w:val="clear" w:color="auto" w:fill="FFFFFF"/>
        <w:spacing w:before="0" w:beforeAutospacing="0" w:after="0" w:afterAutospacing="0" w:line="357" w:lineRule="atLeast"/>
        <w:rPr>
          <w:rFonts w:ascii="Arial" w:hAnsi="Arial" w:cs="Arial"/>
          <w:color w:val="000000"/>
          <w:sz w:val="26"/>
          <w:szCs w:val="26"/>
        </w:rPr>
      </w:pPr>
      <w:r>
        <w:rPr>
          <w:color w:val="000000"/>
          <w:sz w:val="27"/>
          <w:szCs w:val="27"/>
        </w:rPr>
        <w:t>1.извержение вулкана;</w:t>
      </w:r>
      <w:r>
        <w:rPr>
          <w:rFonts w:ascii="Arial" w:hAnsi="Arial" w:cs="Arial"/>
          <w:color w:val="000000"/>
          <w:sz w:val="26"/>
          <w:szCs w:val="26"/>
        </w:rPr>
        <w:t xml:space="preserve">       </w:t>
      </w:r>
      <w:r>
        <w:rPr>
          <w:color w:val="000000"/>
          <w:sz w:val="27"/>
          <w:szCs w:val="27"/>
        </w:rPr>
        <w:t>2.образование оврага;</w:t>
      </w:r>
      <w:r>
        <w:rPr>
          <w:rFonts w:ascii="Arial" w:hAnsi="Arial" w:cs="Arial"/>
          <w:color w:val="000000"/>
          <w:sz w:val="26"/>
          <w:szCs w:val="26"/>
        </w:rPr>
        <w:t xml:space="preserve">      </w:t>
      </w:r>
      <w:r>
        <w:rPr>
          <w:color w:val="000000"/>
          <w:sz w:val="27"/>
          <w:szCs w:val="27"/>
        </w:rPr>
        <w:t>3.землетрясение.</w:t>
      </w:r>
    </w:p>
    <w:p w:rsidR="008B5767" w:rsidRPr="00961877" w:rsidRDefault="008B5767" w:rsidP="008B5767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961877">
        <w:rPr>
          <w:color w:val="000000" w:themeColor="text1"/>
          <w:sz w:val="28"/>
          <w:szCs w:val="28"/>
        </w:rPr>
        <w:t xml:space="preserve">Предполагаемый ответ: </w:t>
      </w:r>
      <w:r>
        <w:rPr>
          <w:color w:val="000000" w:themeColor="text1"/>
          <w:sz w:val="28"/>
          <w:szCs w:val="28"/>
        </w:rPr>
        <w:t>2</w:t>
      </w:r>
    </w:p>
    <w:p w:rsidR="00416EA9" w:rsidRPr="00961877" w:rsidRDefault="00416EA9" w:rsidP="00961877"/>
    <w:p w:rsidR="00416EA9" w:rsidRPr="00A27044" w:rsidRDefault="00416EA9" w:rsidP="00416EA9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416EA9" w:rsidRPr="00A27044" w:rsidRDefault="00416EA9" w:rsidP="00416EA9">
      <w:pPr>
        <w:ind w:firstLine="181"/>
        <w:jc w:val="center"/>
        <w:rPr>
          <w:color w:val="FF0000"/>
          <w:sz w:val="28"/>
          <w:szCs w:val="28"/>
        </w:rPr>
      </w:pPr>
    </w:p>
    <w:p w:rsidR="00416EA9" w:rsidRPr="00A27044" w:rsidRDefault="00416EA9" w:rsidP="00416EA9">
      <w:pPr>
        <w:ind w:firstLine="181"/>
        <w:rPr>
          <w:color w:val="FF0000"/>
          <w:sz w:val="28"/>
          <w:szCs w:val="28"/>
        </w:rPr>
      </w:pPr>
    </w:p>
    <w:p w:rsidR="005C2D45" w:rsidRPr="00A27044" w:rsidRDefault="005C2D45" w:rsidP="003E70F1">
      <w:pPr>
        <w:spacing w:line="360" w:lineRule="auto"/>
        <w:ind w:left="180" w:firstLine="720"/>
        <w:jc w:val="both"/>
        <w:rPr>
          <w:b/>
          <w:color w:val="FF0000"/>
          <w:sz w:val="28"/>
          <w:szCs w:val="28"/>
        </w:rPr>
      </w:pPr>
    </w:p>
    <w:p w:rsidR="005C2D45" w:rsidRPr="00A27044" w:rsidRDefault="005C2D45" w:rsidP="003E70F1">
      <w:pPr>
        <w:spacing w:line="360" w:lineRule="auto"/>
        <w:ind w:left="180" w:firstLine="720"/>
        <w:jc w:val="both"/>
        <w:rPr>
          <w:b/>
          <w:color w:val="FF0000"/>
          <w:sz w:val="28"/>
          <w:szCs w:val="28"/>
        </w:rPr>
      </w:pPr>
    </w:p>
    <w:p w:rsidR="005C2D45" w:rsidRPr="00A27044" w:rsidRDefault="005C2D45" w:rsidP="003E70F1">
      <w:pPr>
        <w:spacing w:line="360" w:lineRule="auto"/>
        <w:ind w:left="180" w:firstLine="720"/>
        <w:jc w:val="both"/>
        <w:rPr>
          <w:b/>
          <w:color w:val="FF0000"/>
          <w:sz w:val="28"/>
          <w:szCs w:val="28"/>
        </w:rPr>
      </w:pPr>
    </w:p>
    <w:p w:rsidR="003E70F1" w:rsidRPr="00842FD8" w:rsidRDefault="003E70F1" w:rsidP="003E70F1">
      <w:pPr>
        <w:spacing w:line="360" w:lineRule="auto"/>
        <w:ind w:left="180" w:firstLine="720"/>
        <w:jc w:val="both"/>
        <w:rPr>
          <w:b/>
          <w:sz w:val="28"/>
          <w:szCs w:val="28"/>
        </w:rPr>
      </w:pPr>
      <w:r w:rsidRPr="009439B8">
        <w:rPr>
          <w:b/>
          <w:sz w:val="28"/>
          <w:szCs w:val="28"/>
        </w:rPr>
        <w:lastRenderedPageBreak/>
        <w:t>Методическое обеспечение:</w:t>
      </w:r>
    </w:p>
    <w:p w:rsidR="00263808" w:rsidRPr="00650009" w:rsidRDefault="00263808" w:rsidP="0026380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proofErr w:type="spellStart"/>
      <w:r>
        <w:rPr>
          <w:color w:val="000000"/>
          <w:sz w:val="28"/>
          <w:szCs w:val="28"/>
        </w:rPr>
        <w:t>Фоменка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А.Н.,Хихлуха</w:t>
      </w:r>
      <w:proofErr w:type="spellEnd"/>
      <w:r>
        <w:rPr>
          <w:color w:val="000000"/>
          <w:sz w:val="28"/>
          <w:szCs w:val="28"/>
        </w:rPr>
        <w:t xml:space="preserve"> В.И. Общая физическая география  и геоморфология: Учебник</w:t>
      </w:r>
      <w:proofErr w:type="gramStart"/>
      <w:r>
        <w:rPr>
          <w:color w:val="000000"/>
          <w:sz w:val="28"/>
          <w:szCs w:val="28"/>
        </w:rPr>
        <w:t>.-</w:t>
      </w:r>
      <w:proofErr w:type="gramEnd"/>
      <w:r>
        <w:rPr>
          <w:color w:val="000000"/>
          <w:sz w:val="28"/>
          <w:szCs w:val="28"/>
        </w:rPr>
        <w:t>М.:Недра,1987.-373 с.</w:t>
      </w:r>
    </w:p>
    <w:p w:rsidR="00263808" w:rsidRDefault="00263808" w:rsidP="00263808">
      <w:pPr>
        <w:spacing w:after="120"/>
        <w:ind w:firstLine="709"/>
        <w:jc w:val="both"/>
        <w:outlineLvl w:val="3"/>
        <w:rPr>
          <w:bCs/>
          <w:sz w:val="28"/>
          <w:szCs w:val="28"/>
        </w:rPr>
      </w:pPr>
      <w:r w:rsidRPr="00890251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 xml:space="preserve"> </w:t>
      </w:r>
      <w:proofErr w:type="spellStart"/>
      <w:r w:rsidRPr="00890251">
        <w:rPr>
          <w:bCs/>
          <w:sz w:val="28"/>
          <w:szCs w:val="28"/>
        </w:rPr>
        <w:t>Подобедов</w:t>
      </w:r>
      <w:proofErr w:type="spellEnd"/>
      <w:r w:rsidRPr="00890251">
        <w:rPr>
          <w:bCs/>
          <w:sz w:val="28"/>
          <w:szCs w:val="28"/>
        </w:rPr>
        <w:t xml:space="preserve"> Н.С. Общая физическая география и геоморфология</w:t>
      </w:r>
      <w:proofErr w:type="gramStart"/>
      <w:r w:rsidRPr="00890251">
        <w:rPr>
          <w:bCs/>
          <w:sz w:val="28"/>
          <w:szCs w:val="28"/>
        </w:rPr>
        <w:t>:У</w:t>
      </w:r>
      <w:proofErr w:type="gramEnd"/>
      <w:r w:rsidRPr="00890251">
        <w:rPr>
          <w:bCs/>
          <w:sz w:val="28"/>
          <w:szCs w:val="28"/>
        </w:rPr>
        <w:t>чебник.-М.-Недра,1974.-312 с.</w:t>
      </w:r>
    </w:p>
    <w:p w:rsidR="00263808" w:rsidRDefault="00263808" w:rsidP="00263808">
      <w:pPr>
        <w:spacing w:after="120"/>
        <w:ind w:firstLine="709"/>
        <w:jc w:val="both"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Основы физической </w:t>
      </w:r>
      <w:proofErr w:type="spellStart"/>
      <w:r>
        <w:rPr>
          <w:bCs/>
          <w:sz w:val="28"/>
          <w:szCs w:val="28"/>
        </w:rPr>
        <w:t>географии</w:t>
      </w:r>
      <w:proofErr w:type="gramStart"/>
      <w:r>
        <w:rPr>
          <w:bCs/>
          <w:sz w:val="28"/>
          <w:szCs w:val="28"/>
        </w:rPr>
        <w:t>:К</w:t>
      </w:r>
      <w:proofErr w:type="gramEnd"/>
      <w:r>
        <w:rPr>
          <w:bCs/>
          <w:sz w:val="28"/>
          <w:szCs w:val="28"/>
        </w:rPr>
        <w:t>урс</w:t>
      </w:r>
      <w:proofErr w:type="spellEnd"/>
      <w:r>
        <w:rPr>
          <w:bCs/>
          <w:sz w:val="28"/>
          <w:szCs w:val="28"/>
        </w:rPr>
        <w:t xml:space="preserve"> лекций (</w:t>
      </w:r>
      <w:proofErr w:type="spellStart"/>
      <w:r>
        <w:rPr>
          <w:bCs/>
          <w:sz w:val="28"/>
          <w:szCs w:val="28"/>
        </w:rPr>
        <w:t>учеб.пособие</w:t>
      </w:r>
      <w:proofErr w:type="spellEnd"/>
      <w:r>
        <w:rPr>
          <w:bCs/>
          <w:sz w:val="28"/>
          <w:szCs w:val="28"/>
        </w:rPr>
        <w:t xml:space="preserve">)/В.В.Валдайских и </w:t>
      </w:r>
      <w:proofErr w:type="spellStart"/>
      <w:r>
        <w:rPr>
          <w:bCs/>
          <w:sz w:val="28"/>
          <w:szCs w:val="28"/>
        </w:rPr>
        <w:t>др.-Екатеринбург.:Изд-во</w:t>
      </w:r>
      <w:proofErr w:type="spellEnd"/>
      <w:r>
        <w:rPr>
          <w:bCs/>
          <w:sz w:val="28"/>
          <w:szCs w:val="28"/>
        </w:rPr>
        <w:t xml:space="preserve"> Урал ун-та,2013.-225 </w:t>
      </w:r>
      <w:proofErr w:type="spellStart"/>
      <w:r>
        <w:rPr>
          <w:bCs/>
          <w:sz w:val="28"/>
          <w:szCs w:val="28"/>
        </w:rPr>
        <w:t>с.-НЭБ</w:t>
      </w:r>
      <w:proofErr w:type="spellEnd"/>
    </w:p>
    <w:p w:rsidR="00263808" w:rsidRPr="00263808" w:rsidRDefault="00263808" w:rsidP="00263808">
      <w:pPr>
        <w:spacing w:after="120"/>
        <w:ind w:firstLine="709"/>
        <w:jc w:val="both"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4.Шальнев В.А.Физическая география мира и </w:t>
      </w:r>
      <w:proofErr w:type="spellStart"/>
      <w:r>
        <w:rPr>
          <w:bCs/>
          <w:sz w:val="28"/>
          <w:szCs w:val="28"/>
        </w:rPr>
        <w:t>России</w:t>
      </w:r>
      <w:proofErr w:type="gramStart"/>
      <w:r>
        <w:rPr>
          <w:bCs/>
          <w:sz w:val="28"/>
          <w:szCs w:val="28"/>
        </w:rPr>
        <w:t>:У</w:t>
      </w:r>
      <w:proofErr w:type="gramEnd"/>
      <w:r>
        <w:rPr>
          <w:bCs/>
          <w:sz w:val="28"/>
          <w:szCs w:val="28"/>
        </w:rPr>
        <w:t>чеб.пособие.-Ставрополь:Изд-во</w:t>
      </w:r>
      <w:proofErr w:type="spellEnd"/>
      <w:r>
        <w:rPr>
          <w:bCs/>
          <w:sz w:val="28"/>
          <w:szCs w:val="28"/>
        </w:rPr>
        <w:t xml:space="preserve"> СКФУ,2014.-139 с. НЭБ</w:t>
      </w:r>
    </w:p>
    <w:p w:rsidR="005C2D45" w:rsidRPr="005C2D45" w:rsidRDefault="005C2D45" w:rsidP="00263808">
      <w:pPr>
        <w:ind w:firstLine="900"/>
        <w:jc w:val="both"/>
        <w:rPr>
          <w:sz w:val="28"/>
          <w:szCs w:val="28"/>
        </w:rPr>
      </w:pPr>
    </w:p>
    <w:p w:rsidR="00E2740E" w:rsidRDefault="00E2740E" w:rsidP="00E2740E">
      <w:pPr>
        <w:spacing w:line="360" w:lineRule="auto"/>
        <w:ind w:left="180" w:firstLine="720"/>
        <w:jc w:val="center"/>
        <w:rPr>
          <w:b/>
          <w:sz w:val="28"/>
          <w:szCs w:val="28"/>
        </w:rPr>
      </w:pPr>
    </w:p>
    <w:p w:rsidR="00E2740E" w:rsidRDefault="00E2740E" w:rsidP="00E2740E">
      <w:pPr>
        <w:spacing w:line="360" w:lineRule="auto"/>
        <w:ind w:left="180" w:firstLine="720"/>
        <w:jc w:val="center"/>
        <w:rPr>
          <w:b/>
          <w:sz w:val="28"/>
          <w:szCs w:val="28"/>
        </w:rPr>
      </w:pPr>
    </w:p>
    <w:p w:rsidR="005C2D45" w:rsidRPr="00E2740E" w:rsidRDefault="00E2740E" w:rsidP="00E2740E">
      <w:pPr>
        <w:spacing w:line="360" w:lineRule="auto"/>
        <w:ind w:left="180" w:firstLine="720"/>
        <w:jc w:val="center"/>
        <w:rPr>
          <w:b/>
          <w:sz w:val="28"/>
          <w:szCs w:val="28"/>
        </w:rPr>
      </w:pPr>
      <w:r w:rsidRPr="00E2740E">
        <w:rPr>
          <w:b/>
          <w:sz w:val="28"/>
          <w:szCs w:val="28"/>
        </w:rPr>
        <w:t>3. Ход учебного занятия.</w:t>
      </w:r>
    </w:p>
    <w:p w:rsidR="003E70F1" w:rsidRPr="004756D3" w:rsidRDefault="003E70F1" w:rsidP="004756D3">
      <w:pPr>
        <w:spacing w:line="360" w:lineRule="auto"/>
        <w:ind w:left="851" w:firstLine="49"/>
        <w:jc w:val="both"/>
        <w:rPr>
          <w:b/>
          <w:sz w:val="28"/>
          <w:szCs w:val="28"/>
        </w:rPr>
      </w:pPr>
      <w:r w:rsidRPr="004756D3">
        <w:rPr>
          <w:b/>
          <w:sz w:val="28"/>
          <w:szCs w:val="28"/>
        </w:rPr>
        <w:t xml:space="preserve">Этап 1. Организационная часть. </w:t>
      </w:r>
    </w:p>
    <w:p w:rsidR="00757F44" w:rsidRPr="004756D3" w:rsidRDefault="003E70F1" w:rsidP="004756D3">
      <w:pPr>
        <w:spacing w:line="360" w:lineRule="auto"/>
        <w:ind w:left="851" w:firstLine="49"/>
        <w:jc w:val="both"/>
        <w:rPr>
          <w:sz w:val="28"/>
          <w:szCs w:val="28"/>
        </w:rPr>
      </w:pPr>
      <w:r w:rsidRPr="004756D3">
        <w:rPr>
          <w:sz w:val="28"/>
          <w:szCs w:val="28"/>
        </w:rPr>
        <w:t>Проверка явки. Объявление темы</w:t>
      </w:r>
      <w:r w:rsidR="00F25767" w:rsidRPr="004756D3">
        <w:rPr>
          <w:sz w:val="28"/>
          <w:szCs w:val="28"/>
        </w:rPr>
        <w:t xml:space="preserve"> и </w:t>
      </w:r>
      <w:r w:rsidRPr="004756D3">
        <w:rPr>
          <w:sz w:val="28"/>
          <w:szCs w:val="28"/>
        </w:rPr>
        <w:t xml:space="preserve"> цели занятия. </w:t>
      </w:r>
    </w:p>
    <w:p w:rsidR="003E70F1" w:rsidRPr="000A27FF" w:rsidRDefault="003E70F1" w:rsidP="004756D3">
      <w:pPr>
        <w:spacing w:line="360" w:lineRule="auto"/>
        <w:ind w:left="851" w:firstLine="49"/>
        <w:jc w:val="both"/>
        <w:rPr>
          <w:sz w:val="28"/>
          <w:szCs w:val="28"/>
        </w:rPr>
      </w:pPr>
      <w:r w:rsidRPr="004756D3">
        <w:rPr>
          <w:b/>
          <w:sz w:val="28"/>
          <w:szCs w:val="28"/>
        </w:rPr>
        <w:t xml:space="preserve">Этап 2. Мотивация </w:t>
      </w:r>
      <w:proofErr w:type="gramStart"/>
      <w:r w:rsidRPr="004756D3">
        <w:rPr>
          <w:b/>
          <w:sz w:val="28"/>
          <w:szCs w:val="28"/>
        </w:rPr>
        <w:t>обучающихся</w:t>
      </w:r>
      <w:proofErr w:type="gramEnd"/>
      <w:r w:rsidRPr="004756D3">
        <w:rPr>
          <w:b/>
          <w:sz w:val="28"/>
          <w:szCs w:val="28"/>
        </w:rPr>
        <w:t>.</w:t>
      </w:r>
      <w:r w:rsidR="000A27FF">
        <w:rPr>
          <w:b/>
          <w:sz w:val="28"/>
          <w:szCs w:val="28"/>
        </w:rPr>
        <w:t xml:space="preserve"> </w:t>
      </w:r>
      <w:r w:rsidR="000A27FF">
        <w:rPr>
          <w:sz w:val="28"/>
          <w:szCs w:val="28"/>
        </w:rPr>
        <w:t>Виде</w:t>
      </w:r>
      <w:r w:rsidR="000A27FF" w:rsidRPr="000A27FF">
        <w:rPr>
          <w:sz w:val="28"/>
          <w:szCs w:val="28"/>
        </w:rPr>
        <w:t>оролик</w:t>
      </w:r>
    </w:p>
    <w:p w:rsidR="003E70F1" w:rsidRPr="004756D3" w:rsidRDefault="003E70F1" w:rsidP="004756D3">
      <w:pPr>
        <w:spacing w:line="360" w:lineRule="auto"/>
        <w:ind w:left="851" w:firstLine="49"/>
        <w:jc w:val="both"/>
        <w:rPr>
          <w:sz w:val="28"/>
          <w:szCs w:val="28"/>
        </w:rPr>
      </w:pPr>
      <w:r w:rsidRPr="004756D3">
        <w:rPr>
          <w:b/>
          <w:sz w:val="28"/>
          <w:szCs w:val="28"/>
        </w:rPr>
        <w:t>Этап 3. Повторение пройденного материала.</w:t>
      </w:r>
      <w:r w:rsidRPr="004756D3">
        <w:rPr>
          <w:sz w:val="28"/>
          <w:szCs w:val="28"/>
        </w:rPr>
        <w:t xml:space="preserve"> </w:t>
      </w:r>
    </w:p>
    <w:p w:rsidR="003E70F1" w:rsidRPr="00A27044" w:rsidRDefault="004756D3" w:rsidP="00A27044">
      <w:pPr>
        <w:pStyle w:val="ad"/>
        <w:shd w:val="clear" w:color="auto" w:fill="FFFFFF"/>
        <w:spacing w:before="0" w:beforeAutospacing="0" w:after="0" w:afterAutospacing="0"/>
        <w:ind w:left="851" w:firstLine="4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3134A1" w:rsidRPr="004756D3">
        <w:rPr>
          <w:color w:val="000000"/>
          <w:sz w:val="28"/>
          <w:szCs w:val="28"/>
        </w:rPr>
        <w:t xml:space="preserve">Проверка знаний обучающихся.  </w:t>
      </w:r>
      <w:r>
        <w:rPr>
          <w:color w:val="000000"/>
          <w:sz w:val="28"/>
          <w:szCs w:val="28"/>
        </w:rPr>
        <w:t xml:space="preserve"> </w:t>
      </w:r>
      <w:r w:rsidR="003134A1" w:rsidRPr="004756D3">
        <w:rPr>
          <w:color w:val="000000"/>
          <w:sz w:val="28"/>
          <w:szCs w:val="28"/>
        </w:rPr>
        <w:t xml:space="preserve">Фронтальный устный опрос                                                                         </w:t>
      </w:r>
      <w:r w:rsidR="003C5522" w:rsidRPr="004756D3">
        <w:rPr>
          <w:color w:val="000000"/>
          <w:sz w:val="28"/>
          <w:szCs w:val="28"/>
        </w:rPr>
        <w:t xml:space="preserve">        </w:t>
      </w:r>
      <w:r w:rsidR="00DD1922" w:rsidRPr="004756D3">
        <w:rPr>
          <w:b/>
          <w:sz w:val="28"/>
          <w:szCs w:val="28"/>
        </w:rPr>
        <w:t>Этап 4</w:t>
      </w:r>
      <w:r w:rsidR="003E70F1" w:rsidRPr="004756D3">
        <w:rPr>
          <w:b/>
          <w:sz w:val="28"/>
          <w:szCs w:val="28"/>
        </w:rPr>
        <w:t>. Изложение нового материала.</w:t>
      </w:r>
      <w:r w:rsidR="003E70F1" w:rsidRPr="004756D3">
        <w:rPr>
          <w:sz w:val="28"/>
          <w:szCs w:val="28"/>
        </w:rPr>
        <w:t xml:space="preserve"> </w:t>
      </w:r>
    </w:p>
    <w:p w:rsidR="003C5522" w:rsidRDefault="00A27044" w:rsidP="004756D3">
      <w:pPr>
        <w:pStyle w:val="ad"/>
        <w:shd w:val="clear" w:color="auto" w:fill="FFFFFF"/>
        <w:spacing w:before="0" w:beforeAutospacing="0" w:after="0" w:afterAutospacing="0"/>
        <w:ind w:left="851" w:firstLine="4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 занятия</w:t>
      </w:r>
      <w:proofErr w:type="gramStart"/>
      <w:r>
        <w:rPr>
          <w:color w:val="000000"/>
          <w:sz w:val="28"/>
          <w:szCs w:val="28"/>
        </w:rPr>
        <w:t xml:space="preserve"> </w:t>
      </w:r>
      <w:r w:rsidR="003C5522" w:rsidRPr="004756D3">
        <w:rPr>
          <w:color w:val="000000"/>
          <w:sz w:val="28"/>
          <w:szCs w:val="28"/>
        </w:rPr>
        <w:t>:</w:t>
      </w:r>
      <w:proofErr w:type="gramEnd"/>
    </w:p>
    <w:p w:rsidR="006363C2" w:rsidRPr="00310990" w:rsidRDefault="006363C2" w:rsidP="006363C2">
      <w:pPr>
        <w:pStyle w:val="ad"/>
        <w:shd w:val="clear" w:color="auto" w:fill="FFFFFF"/>
        <w:tabs>
          <w:tab w:val="left" w:pos="851"/>
        </w:tabs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310990">
        <w:rPr>
          <w:color w:val="000000" w:themeColor="text1"/>
          <w:sz w:val="28"/>
          <w:szCs w:val="28"/>
        </w:rPr>
        <w:t xml:space="preserve">Изложение нового </w:t>
      </w:r>
      <w:proofErr w:type="spellStart"/>
      <w:r w:rsidRPr="00310990">
        <w:rPr>
          <w:color w:val="000000" w:themeColor="text1"/>
          <w:sz w:val="28"/>
          <w:szCs w:val="28"/>
        </w:rPr>
        <w:t>материала</w:t>
      </w:r>
      <w:proofErr w:type="gramStart"/>
      <w:r w:rsidR="00263808" w:rsidRPr="00310990">
        <w:rPr>
          <w:color w:val="000000" w:themeColor="text1"/>
          <w:sz w:val="28"/>
          <w:szCs w:val="28"/>
        </w:rPr>
        <w:t>,п</w:t>
      </w:r>
      <w:proofErr w:type="gramEnd"/>
      <w:r w:rsidR="00263808" w:rsidRPr="00310990">
        <w:rPr>
          <w:color w:val="000000" w:themeColor="text1"/>
          <w:sz w:val="28"/>
          <w:szCs w:val="28"/>
        </w:rPr>
        <w:t>рименяемая</w:t>
      </w:r>
      <w:proofErr w:type="spellEnd"/>
      <w:r w:rsidR="00263808" w:rsidRPr="00310990">
        <w:rPr>
          <w:color w:val="000000" w:themeColor="text1"/>
          <w:sz w:val="28"/>
          <w:szCs w:val="28"/>
        </w:rPr>
        <w:t xml:space="preserve"> методика</w:t>
      </w:r>
    </w:p>
    <w:p w:rsidR="00310990" w:rsidRDefault="00310990" w:rsidP="006363C2">
      <w:pPr>
        <w:pStyle w:val="ad"/>
        <w:shd w:val="clear" w:color="auto" w:fill="FFFFFF"/>
        <w:tabs>
          <w:tab w:val="left" w:pos="851"/>
        </w:tabs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</w:p>
    <w:p w:rsidR="00263808" w:rsidRPr="00310990" w:rsidRDefault="00263808" w:rsidP="006363C2">
      <w:pPr>
        <w:pStyle w:val="ad"/>
        <w:shd w:val="clear" w:color="auto" w:fill="FFFFFF"/>
        <w:tabs>
          <w:tab w:val="left" w:pos="851"/>
        </w:tabs>
        <w:spacing w:before="0" w:beforeAutospacing="0" w:after="0" w:afterAutospacing="0"/>
        <w:ind w:left="567"/>
        <w:jc w:val="both"/>
        <w:rPr>
          <w:color w:val="000000" w:themeColor="text1"/>
          <w:sz w:val="28"/>
          <w:szCs w:val="28"/>
        </w:rPr>
      </w:pPr>
      <w:r w:rsidRPr="00310990">
        <w:rPr>
          <w:color w:val="000000" w:themeColor="text1"/>
          <w:sz w:val="28"/>
          <w:szCs w:val="28"/>
        </w:rPr>
        <w:t>1. Общие понятия</w:t>
      </w:r>
    </w:p>
    <w:p w:rsidR="00263808" w:rsidRPr="005C2D45" w:rsidRDefault="00263808" w:rsidP="006363C2">
      <w:pPr>
        <w:pStyle w:val="ad"/>
        <w:shd w:val="clear" w:color="auto" w:fill="FFFFFF"/>
        <w:tabs>
          <w:tab w:val="left" w:pos="851"/>
        </w:tabs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</w:p>
    <w:p w:rsidR="005C2D45" w:rsidRPr="00741AEC" w:rsidRDefault="005C2D45" w:rsidP="00741AEC">
      <w:pPr>
        <w:pStyle w:val="ad"/>
        <w:shd w:val="clear" w:color="auto" w:fill="FFFFFF"/>
        <w:tabs>
          <w:tab w:val="num" w:pos="0"/>
          <w:tab w:val="left" w:pos="851"/>
        </w:tabs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0C3186" w:rsidRPr="00741AEC" w:rsidRDefault="000C3186" w:rsidP="00650009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>Рельеф - совокупность неровностей земной поверхности. Рельеф слагается из положительных (выпуклых) и отрицательных (вогнутых) форм. Крупнейшие отрицательные формы рельефа на Земле - впадины океанов, положительные - материки. Это формы рельефа первого порядка. Формы рельефа второго порядка - горы и равнины (как на суше, так и на дне океанов). Поверхность гор и равнин имеет сложный рельеф, состоящий из более мелких форм.</w:t>
      </w:r>
    </w:p>
    <w:p w:rsidR="000C3186" w:rsidRPr="00741AEC" w:rsidRDefault="000C3186" w:rsidP="00650009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lastRenderedPageBreak/>
        <w:t>Примерно 60 % суши занимают равнины - обширные участки земной поверхности со сравнительно малыми (до 200 м) колебаниями высот. По абсолютной высоте равнины делят:</w:t>
      </w:r>
    </w:p>
    <w:p w:rsidR="000C3186" w:rsidRPr="00741AEC" w:rsidRDefault="000C3186" w:rsidP="00741AEC">
      <w:pPr>
        <w:pStyle w:val="ad"/>
        <w:shd w:val="clear" w:color="auto" w:fill="FFFFFF"/>
        <w:spacing w:before="0" w:beforeAutospacing="0" w:after="365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>на низменности (высота 0-200 м),</w:t>
      </w:r>
    </w:p>
    <w:p w:rsidR="000C3186" w:rsidRPr="00741AEC" w:rsidRDefault="000C3186" w:rsidP="00741AEC">
      <w:pPr>
        <w:pStyle w:val="ad"/>
        <w:shd w:val="clear" w:color="auto" w:fill="FFFFFF"/>
        <w:spacing w:before="0" w:beforeAutospacing="0" w:after="365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>возвышенности (200-500 м),</w:t>
      </w:r>
    </w:p>
    <w:p w:rsidR="000C3186" w:rsidRPr="00741AEC" w:rsidRDefault="000C3186" w:rsidP="00741AEC">
      <w:pPr>
        <w:pStyle w:val="ad"/>
        <w:shd w:val="clear" w:color="auto" w:fill="FFFFFF"/>
        <w:spacing w:before="0" w:beforeAutospacing="0" w:after="365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>плоскогорья (выше 500 м).</w:t>
      </w:r>
    </w:p>
    <w:p w:rsidR="000C3186" w:rsidRPr="00741AEC" w:rsidRDefault="000C3186" w:rsidP="00741AEC">
      <w:pPr>
        <w:pStyle w:val="ad"/>
        <w:shd w:val="clear" w:color="auto" w:fill="FFFFFF"/>
        <w:spacing w:before="0" w:beforeAutospacing="0" w:after="365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 xml:space="preserve">Крупнейшие равнины мира: Амазонская низменность, Восточно-Европейская, </w:t>
      </w:r>
      <w:proofErr w:type="spellStart"/>
      <w:r w:rsidRPr="00741AEC">
        <w:rPr>
          <w:color w:val="000000"/>
          <w:sz w:val="28"/>
          <w:szCs w:val="28"/>
        </w:rPr>
        <w:t>Западно-Сибирская</w:t>
      </w:r>
      <w:proofErr w:type="spellEnd"/>
      <w:r w:rsidRPr="00741AEC">
        <w:rPr>
          <w:color w:val="000000"/>
          <w:sz w:val="28"/>
          <w:szCs w:val="28"/>
        </w:rPr>
        <w:t xml:space="preserve">, </w:t>
      </w:r>
      <w:proofErr w:type="spellStart"/>
      <w:r w:rsidRPr="00741AEC">
        <w:rPr>
          <w:color w:val="000000"/>
          <w:sz w:val="28"/>
          <w:szCs w:val="28"/>
        </w:rPr>
        <w:t>Ла-Платская</w:t>
      </w:r>
      <w:proofErr w:type="spellEnd"/>
      <w:r w:rsidRPr="00741AEC">
        <w:rPr>
          <w:color w:val="000000"/>
          <w:sz w:val="28"/>
          <w:szCs w:val="28"/>
        </w:rPr>
        <w:t xml:space="preserve"> низменность, Великая Китайская, </w:t>
      </w:r>
      <w:proofErr w:type="spellStart"/>
      <w:r w:rsidRPr="00741AEC">
        <w:rPr>
          <w:color w:val="000000"/>
          <w:sz w:val="28"/>
          <w:szCs w:val="28"/>
        </w:rPr>
        <w:t>Примексиканская</w:t>
      </w:r>
      <w:proofErr w:type="spellEnd"/>
      <w:r w:rsidRPr="00741AEC">
        <w:rPr>
          <w:color w:val="000000"/>
          <w:sz w:val="28"/>
          <w:szCs w:val="28"/>
        </w:rPr>
        <w:t xml:space="preserve"> низменность.</w:t>
      </w:r>
    </w:p>
    <w:p w:rsidR="000C3186" w:rsidRPr="00741AEC" w:rsidRDefault="002634F7" w:rsidP="00741AEC">
      <w:pPr>
        <w:pStyle w:val="ad"/>
        <w:shd w:val="clear" w:color="auto" w:fill="FFFFFF"/>
        <w:spacing w:before="0" w:beforeAutospacing="0" w:after="365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2634F7"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pt;height:23.7pt"/>
        </w:pict>
      </w:r>
      <w:r w:rsidR="000C3186" w:rsidRPr="00741AEC">
        <w:rPr>
          <w:noProof/>
          <w:color w:val="000000"/>
          <w:sz w:val="28"/>
          <w:szCs w:val="28"/>
        </w:rPr>
        <w:drawing>
          <wp:inline distT="0" distB="0" distL="0" distR="0">
            <wp:extent cx="5347920" cy="2777924"/>
            <wp:effectExtent l="19050" t="0" r="513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701" t="22500" r="42424" b="2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20" cy="277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86" w:rsidRPr="00741AEC" w:rsidRDefault="000C3186" w:rsidP="00650009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>Равнины – наиболее удобные территории для жизни и хозяйственной деятельности человека, поэтому равнины в значительной степени изменены человеком.</w:t>
      </w:r>
    </w:p>
    <w:p w:rsidR="000C3186" w:rsidRPr="00741AEC" w:rsidRDefault="000C3186" w:rsidP="00650009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 xml:space="preserve">Горы - возвышения земной поверхности (более 200 м) с чётко выраженными склонами, подошвой, вершиной. По внешнему виду горы подразделяются на горные хребты, цепи, кряжи и горные страны. Отдельно стоящие горы встречаются редко, представляя собой либо </w:t>
      </w:r>
      <w:r w:rsidRPr="00741AEC">
        <w:rPr>
          <w:color w:val="000000"/>
          <w:sz w:val="28"/>
          <w:szCs w:val="28"/>
        </w:rPr>
        <w:lastRenderedPageBreak/>
        <w:t>вулканы, либо остатки древних разрушенных гор. Понижение между двумя горными хребтами называют горной долиной.</w:t>
      </w:r>
    </w:p>
    <w:p w:rsidR="000C3186" w:rsidRPr="00741AEC" w:rsidRDefault="000C3186" w:rsidP="00741AEC">
      <w:pPr>
        <w:pStyle w:val="ad"/>
        <w:shd w:val="clear" w:color="auto" w:fill="FFFFFF"/>
        <w:spacing w:before="0" w:beforeAutospacing="0" w:after="365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>Морфологическими элементами гор являются:</w:t>
      </w:r>
    </w:p>
    <w:p w:rsidR="000C3186" w:rsidRPr="00741AEC" w:rsidRDefault="000C3186" w:rsidP="00C71EDF">
      <w:pPr>
        <w:pStyle w:val="ad"/>
        <w:numPr>
          <w:ilvl w:val="0"/>
          <w:numId w:val="3"/>
        </w:numPr>
        <w:shd w:val="clear" w:color="auto" w:fill="FFFFFF"/>
        <w:spacing w:before="0" w:beforeAutospacing="0" w:after="365" w:afterAutospacing="0" w:line="276" w:lineRule="auto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>основание, или подошва;</w:t>
      </w:r>
    </w:p>
    <w:p w:rsidR="000C3186" w:rsidRPr="00741AEC" w:rsidRDefault="000C3186" w:rsidP="00C71EDF">
      <w:pPr>
        <w:pStyle w:val="ad"/>
        <w:numPr>
          <w:ilvl w:val="0"/>
          <w:numId w:val="3"/>
        </w:numPr>
        <w:shd w:val="clear" w:color="auto" w:fill="FFFFFF"/>
        <w:spacing w:before="0" w:beforeAutospacing="0" w:after="365" w:afterAutospacing="0" w:line="276" w:lineRule="auto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>склоны;</w:t>
      </w:r>
    </w:p>
    <w:p w:rsidR="000C3186" w:rsidRPr="00741AEC" w:rsidRDefault="000C3186" w:rsidP="00C71EDF">
      <w:pPr>
        <w:pStyle w:val="ad"/>
        <w:numPr>
          <w:ilvl w:val="0"/>
          <w:numId w:val="3"/>
        </w:numPr>
        <w:shd w:val="clear" w:color="auto" w:fill="FFFFFF"/>
        <w:spacing w:before="0" w:beforeAutospacing="0" w:after="365" w:afterAutospacing="0" w:line="276" w:lineRule="auto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>вершина или гребень (у хребтов).</w:t>
      </w:r>
    </w:p>
    <w:p w:rsidR="000C3186" w:rsidRPr="00741AEC" w:rsidRDefault="000C3186" w:rsidP="00741AEC">
      <w:pPr>
        <w:pStyle w:val="ad"/>
        <w:shd w:val="clear" w:color="auto" w:fill="FFFFFF"/>
        <w:spacing w:before="0" w:beforeAutospacing="0" w:after="365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41AEC">
        <w:rPr>
          <w:noProof/>
          <w:color w:val="000000"/>
          <w:sz w:val="28"/>
          <w:szCs w:val="28"/>
        </w:rPr>
        <w:drawing>
          <wp:inline distT="0" distB="0" distL="0" distR="0">
            <wp:extent cx="5053082" cy="2847372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318" t="15714" r="42904" b="3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082" cy="284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86" w:rsidRPr="00650009" w:rsidRDefault="000C3186" w:rsidP="00741AEC">
      <w:pPr>
        <w:pStyle w:val="ad"/>
        <w:shd w:val="clear" w:color="auto" w:fill="FFFFFF"/>
        <w:spacing w:before="0" w:beforeAutospacing="0" w:after="182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50009">
        <w:rPr>
          <w:color w:val="000000" w:themeColor="text1"/>
          <w:sz w:val="28"/>
          <w:szCs w:val="28"/>
        </w:rPr>
        <w:t>По абсолютной высоте горы бывают:</w:t>
      </w:r>
    </w:p>
    <w:p w:rsidR="000C3186" w:rsidRPr="00650009" w:rsidRDefault="000C3186" w:rsidP="00741AEC">
      <w:pPr>
        <w:pStyle w:val="ad"/>
        <w:shd w:val="clear" w:color="auto" w:fill="FFFFFF"/>
        <w:spacing w:before="0" w:beforeAutospacing="0" w:after="182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50009">
        <w:rPr>
          <w:color w:val="000000" w:themeColor="text1"/>
          <w:sz w:val="28"/>
          <w:szCs w:val="28"/>
        </w:rPr>
        <w:t xml:space="preserve">1. </w:t>
      </w:r>
      <w:proofErr w:type="gramStart"/>
      <w:r w:rsidRPr="00650009">
        <w:rPr>
          <w:color w:val="000000" w:themeColor="text1"/>
          <w:sz w:val="28"/>
          <w:szCs w:val="28"/>
        </w:rPr>
        <w:t>Низкие</w:t>
      </w:r>
      <w:proofErr w:type="gramEnd"/>
      <w:r w:rsidRPr="00650009">
        <w:rPr>
          <w:color w:val="000000" w:themeColor="text1"/>
          <w:sz w:val="28"/>
          <w:szCs w:val="28"/>
        </w:rPr>
        <w:t xml:space="preserve"> (до 1000 метров).</w:t>
      </w:r>
    </w:p>
    <w:p w:rsidR="000C3186" w:rsidRPr="00650009" w:rsidRDefault="000C3186" w:rsidP="00741AEC">
      <w:pPr>
        <w:pStyle w:val="ad"/>
        <w:shd w:val="clear" w:color="auto" w:fill="FFFFFF"/>
        <w:spacing w:before="0" w:beforeAutospacing="0" w:after="182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50009">
        <w:rPr>
          <w:color w:val="000000" w:themeColor="text1"/>
          <w:sz w:val="28"/>
          <w:szCs w:val="28"/>
        </w:rPr>
        <w:t xml:space="preserve">2. </w:t>
      </w:r>
      <w:proofErr w:type="gramStart"/>
      <w:r w:rsidRPr="00650009">
        <w:rPr>
          <w:color w:val="000000" w:themeColor="text1"/>
          <w:sz w:val="28"/>
          <w:szCs w:val="28"/>
        </w:rPr>
        <w:t>Средние</w:t>
      </w:r>
      <w:proofErr w:type="gramEnd"/>
      <w:r w:rsidRPr="00650009">
        <w:rPr>
          <w:color w:val="000000" w:themeColor="text1"/>
          <w:sz w:val="28"/>
          <w:szCs w:val="28"/>
        </w:rPr>
        <w:t xml:space="preserve"> (от 1000 до 2000 метров).</w:t>
      </w:r>
    </w:p>
    <w:p w:rsidR="000C3186" w:rsidRPr="00650009" w:rsidRDefault="000C3186" w:rsidP="00741AEC">
      <w:pPr>
        <w:pStyle w:val="ad"/>
        <w:shd w:val="clear" w:color="auto" w:fill="FFFFFF"/>
        <w:spacing w:before="0" w:beforeAutospacing="0" w:after="182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50009">
        <w:rPr>
          <w:color w:val="000000" w:themeColor="text1"/>
          <w:sz w:val="28"/>
          <w:szCs w:val="28"/>
        </w:rPr>
        <w:t xml:space="preserve">3. </w:t>
      </w:r>
      <w:proofErr w:type="gramStart"/>
      <w:r w:rsidRPr="00650009">
        <w:rPr>
          <w:color w:val="000000" w:themeColor="text1"/>
          <w:sz w:val="28"/>
          <w:szCs w:val="28"/>
        </w:rPr>
        <w:t>Высокие</w:t>
      </w:r>
      <w:proofErr w:type="gramEnd"/>
      <w:r w:rsidRPr="00650009">
        <w:rPr>
          <w:color w:val="000000" w:themeColor="text1"/>
          <w:sz w:val="28"/>
          <w:szCs w:val="28"/>
        </w:rPr>
        <w:t xml:space="preserve"> (более 2000 метров).</w:t>
      </w:r>
    </w:p>
    <w:p w:rsidR="000C3186" w:rsidRPr="00741AEC" w:rsidRDefault="000C3186" w:rsidP="00650009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>Интересный факт. Самые длинные горы на Земле – Анды в Южной Америке, их протяжённость – более 9000 километров.</w:t>
      </w:r>
    </w:p>
    <w:p w:rsidR="000C3186" w:rsidRPr="00741AEC" w:rsidRDefault="000C3186" w:rsidP="00650009">
      <w:pPr>
        <w:pStyle w:val="ad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 xml:space="preserve">Самые высокие горы – Гималаи, наивысшая точка которых – Джомолунгма (Эверест) – имеет высоту 8848 метров. Имеет форму </w:t>
      </w:r>
      <w:r w:rsidRPr="00741AEC">
        <w:rPr>
          <w:color w:val="000000"/>
          <w:sz w:val="28"/>
          <w:szCs w:val="28"/>
        </w:rPr>
        <w:lastRenderedPageBreak/>
        <w:t>трёхгранной пирамиды. Первое покорение горы состоялось в 1953 году.</w:t>
      </w:r>
      <w:r w:rsidR="00741AEC" w:rsidRPr="00741AEC">
        <w:t xml:space="preserve"> </w:t>
      </w:r>
      <w:r w:rsidR="00741AEC">
        <w:rPr>
          <w:noProof/>
        </w:rPr>
        <w:drawing>
          <wp:inline distT="0" distB="0" distL="0" distR="0">
            <wp:extent cx="5759450" cy="4323187"/>
            <wp:effectExtent l="19050" t="0" r="0" b="0"/>
            <wp:docPr id="51" name="Рисунок 51" descr="https://ds05.infourok.ru/uploads/ex/0898/00081ee7-f51aa70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s05.infourok.ru/uploads/ex/0898/00081ee7-f51aa701/img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3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AEC" w:rsidRPr="00741AEC" w:rsidRDefault="00741AEC" w:rsidP="00741AEC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 xml:space="preserve">К положительным формам рельефа относятся: </w:t>
      </w:r>
      <w:r w:rsidR="00650009">
        <w:rPr>
          <w:color w:val="000000"/>
          <w:sz w:val="28"/>
          <w:szCs w:val="28"/>
        </w:rPr>
        <w:t>горный хребет, холм, увал.</w:t>
      </w:r>
    </w:p>
    <w:p w:rsidR="00741AEC" w:rsidRDefault="00741AEC" w:rsidP="00741AEC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>Горный хребет — линейно вытянутая возвышенность относительной высоты более 200 м, с ясно выраженными склонами и подножьем. Самая возвышенная часть хребта называется гребнем. Пониженные части гребня называются седловинами. Седловины, используемые как пути сообщения между противоположными склонами</w:t>
      </w:r>
      <w:r>
        <w:rPr>
          <w:color w:val="000000"/>
          <w:sz w:val="28"/>
          <w:szCs w:val="28"/>
        </w:rPr>
        <w:t xml:space="preserve"> хребта, называются перевалами.</w:t>
      </w:r>
    </w:p>
    <w:p w:rsidR="00741AEC" w:rsidRDefault="00741AEC" w:rsidP="00741AEC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>По крутизне противолежащих склонов, различают симметричные и асимметричные хребты. У первых склоны примерно одинаковой крутизны, у в</w:t>
      </w:r>
      <w:r>
        <w:rPr>
          <w:color w:val="000000"/>
          <w:sz w:val="28"/>
          <w:szCs w:val="28"/>
        </w:rPr>
        <w:t>торых один склон круче другого.</w:t>
      </w:r>
    </w:p>
    <w:p w:rsidR="00741AEC" w:rsidRDefault="00741AEC" w:rsidP="00741AEC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 xml:space="preserve">Небольшой по протяжению и высоте хребет часто называют горной грядой или кряжем. Линейно вытянутую систему гор или </w:t>
      </w:r>
      <w:r w:rsidR="00650009">
        <w:rPr>
          <w:color w:val="000000"/>
          <w:sz w:val="28"/>
          <w:szCs w:val="28"/>
        </w:rPr>
        <w:t>хребтов называют горной цепью.</w:t>
      </w:r>
    </w:p>
    <w:p w:rsidR="00741AEC" w:rsidRDefault="00741AEC" w:rsidP="00741AEC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lastRenderedPageBreak/>
        <w:t>Нередко от основных хребтов отходят под разными углами боковые хребты, называемые отрогами. В некоторых случаях два или несколько хребтов сходятся. Место соединения хр</w:t>
      </w:r>
      <w:r w:rsidR="00650009">
        <w:rPr>
          <w:color w:val="000000"/>
          <w:sz w:val="28"/>
          <w:szCs w:val="28"/>
        </w:rPr>
        <w:t>ебтов называется горным узлом.</w:t>
      </w:r>
    </w:p>
    <w:p w:rsidR="00650009" w:rsidRDefault="00741AEC" w:rsidP="00741AEC">
      <w:pPr>
        <w:spacing w:line="276" w:lineRule="auto"/>
        <w:ind w:firstLine="709"/>
        <w:jc w:val="both"/>
      </w:pPr>
      <w:r w:rsidRPr="00741AEC">
        <w:rPr>
          <w:color w:val="000000"/>
          <w:sz w:val="28"/>
          <w:szCs w:val="28"/>
        </w:rPr>
        <w:t>Холм — округлая в плане возвышенность относительной высоты менее 200 м и большей частью с пологими склонами средней крутизны и неясно выраженным подножьем. В гористых районах встречаются холмы с острыми вершинами и крутыми, даже скалистыми склонами.</w:t>
      </w:r>
      <w:r w:rsidRPr="00741AEC">
        <w:rPr>
          <w:color w:val="000000"/>
          <w:sz w:val="28"/>
          <w:szCs w:val="28"/>
        </w:rPr>
        <w:br/>
        <w:t>Увал — линейно вытянутая возвышенность относительной высоты менее 200 м, с пологими склонами средней крутизны и неясно выраженным подножьем. Узкий увал с ясно выраженным подножьем часто называют холмистой грядой.</w:t>
      </w:r>
      <w:r w:rsidR="00650009" w:rsidRPr="00650009">
        <w:t xml:space="preserve"> </w:t>
      </w:r>
    </w:p>
    <w:p w:rsidR="00741AEC" w:rsidRDefault="00650009" w:rsidP="00650009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Возвы</w:t>
      </w:r>
      <w:r w:rsidRPr="00650009">
        <w:rPr>
          <w:color w:val="000000"/>
          <w:sz w:val="28"/>
          <w:szCs w:val="28"/>
        </w:rPr>
        <w:t>шенность — участок земной поверхности, приподнятый относительно окружающих пространств (например, Среднерусская возвышенность и др.). Условно возвышенность определяют как участок с абсолютной высотой более 200 м и до 400 м,</w:t>
      </w:r>
    </w:p>
    <w:p w:rsidR="00741AEC" w:rsidRDefault="00741AEC" w:rsidP="00741AEC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 xml:space="preserve">К отрицательным формам рельефа относятся долины (и их разновидности </w:t>
      </w:r>
      <w:r w:rsidR="00650009">
        <w:rPr>
          <w:color w:val="000000"/>
          <w:sz w:val="28"/>
          <w:szCs w:val="28"/>
        </w:rPr>
        <w:t>— овраги и балки) и котловины.</w:t>
      </w:r>
    </w:p>
    <w:p w:rsidR="00741AEC" w:rsidRDefault="00741AEC" w:rsidP="00741AEC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 xml:space="preserve">Долина — линейно вытянутое понижение местности с уклоном в одном направлении. Размеры и очертания долин могут быть самые </w:t>
      </w:r>
      <w:proofErr w:type="spellStart"/>
      <w:r>
        <w:rPr>
          <w:color w:val="000000"/>
          <w:sz w:val="28"/>
          <w:szCs w:val="28"/>
        </w:rPr>
        <w:t>различные</w:t>
      </w:r>
      <w:proofErr w:type="gramStart"/>
      <w:r>
        <w:rPr>
          <w:color w:val="000000"/>
          <w:sz w:val="28"/>
          <w:szCs w:val="28"/>
        </w:rPr>
        <w:t>.</w:t>
      </w:r>
      <w:r w:rsidRPr="00741AEC">
        <w:rPr>
          <w:color w:val="000000"/>
          <w:sz w:val="28"/>
          <w:szCs w:val="28"/>
        </w:rPr>
        <w:t>З</w:t>
      </w:r>
      <w:proofErr w:type="gramEnd"/>
      <w:r w:rsidRPr="00741AEC">
        <w:rPr>
          <w:color w:val="000000"/>
          <w:sz w:val="28"/>
          <w:szCs w:val="28"/>
        </w:rPr>
        <w:t>а</w:t>
      </w:r>
      <w:proofErr w:type="spellEnd"/>
      <w:r w:rsidRPr="00741AEC">
        <w:rPr>
          <w:color w:val="000000"/>
          <w:sz w:val="28"/>
          <w:szCs w:val="28"/>
        </w:rPr>
        <w:t xml:space="preserve"> ширину долины принимается ширина ее дна. Глубиной долины называют высоту верхнего перегиб</w:t>
      </w:r>
      <w:r>
        <w:rPr>
          <w:color w:val="000000"/>
          <w:sz w:val="28"/>
          <w:szCs w:val="28"/>
        </w:rPr>
        <w:t>а склона над нижней частью дна.</w:t>
      </w:r>
    </w:p>
    <w:p w:rsidR="00741AEC" w:rsidRDefault="00741AEC" w:rsidP="00741AEC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>Овраг — короткое, но сравнительно глубокое и узкое эрозионное понижение, в поперечном профиле напоминающее латинскую букву V, с кр</w:t>
      </w:r>
      <w:r>
        <w:rPr>
          <w:color w:val="000000"/>
          <w:sz w:val="28"/>
          <w:szCs w:val="28"/>
        </w:rPr>
        <w:t>утыми или обрывистыми склонами.</w:t>
      </w:r>
    </w:p>
    <w:p w:rsidR="00650009" w:rsidRDefault="00741AEC" w:rsidP="00741AEC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>Овраги образуются на крутых и высоких склонах долин в результате размывающей деятельности периодических водных потоков. Средняя глубина оврагов 10—20 м, ширина 20— 40 м и больше. В степной и лесостепной полосе они образуют густую</w:t>
      </w:r>
      <w:r w:rsidRPr="00741AEC">
        <w:rPr>
          <w:color w:val="000000"/>
          <w:sz w:val="28"/>
          <w:szCs w:val="28"/>
        </w:rPr>
        <w:br/>
        <w:t>сеть, достигая местами 50 м глубины и нескольких километров длины. </w:t>
      </w:r>
    </w:p>
    <w:p w:rsidR="00741AEC" w:rsidRDefault="00650009" w:rsidP="00741AEC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</w:t>
      </w:r>
      <w:r w:rsidRPr="00650009">
        <w:rPr>
          <w:color w:val="000000"/>
          <w:sz w:val="28"/>
          <w:szCs w:val="28"/>
        </w:rPr>
        <w:t xml:space="preserve">лка— </w:t>
      </w:r>
      <w:proofErr w:type="gramStart"/>
      <w:r w:rsidRPr="00650009">
        <w:rPr>
          <w:color w:val="000000"/>
          <w:sz w:val="28"/>
          <w:szCs w:val="28"/>
        </w:rPr>
        <w:t>су</w:t>
      </w:r>
      <w:proofErr w:type="gramEnd"/>
      <w:r w:rsidRPr="00650009">
        <w:rPr>
          <w:color w:val="000000"/>
          <w:sz w:val="28"/>
          <w:szCs w:val="28"/>
        </w:rPr>
        <w:t>хая или с временным водотоком долина с задернованными склонами.</w:t>
      </w:r>
    </w:p>
    <w:p w:rsidR="00741AEC" w:rsidRDefault="00741AEC" w:rsidP="00741AEC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 xml:space="preserve">Котловина — замкнутое понижение местности самых различных размеров. В котловине различают дно — самая низкая, более или менее розная часть, и склоны — боковые покатости, сходящиеся ко дну со всех </w:t>
      </w:r>
      <w:r w:rsidRPr="00741AEC">
        <w:rPr>
          <w:color w:val="000000"/>
          <w:sz w:val="28"/>
          <w:szCs w:val="28"/>
        </w:rPr>
        <w:lastRenderedPageBreak/>
        <w:t xml:space="preserve">сторон. Глубокие и обширные котловины, дно которых </w:t>
      </w:r>
      <w:proofErr w:type="spellStart"/>
      <w:r w:rsidRPr="00741AEC">
        <w:rPr>
          <w:color w:val="000000"/>
          <w:sz w:val="28"/>
          <w:szCs w:val="28"/>
        </w:rPr>
        <w:t>опуокается</w:t>
      </w:r>
      <w:proofErr w:type="spellEnd"/>
      <w:r w:rsidRPr="00741AEC">
        <w:rPr>
          <w:color w:val="000000"/>
          <w:sz w:val="28"/>
          <w:szCs w:val="28"/>
        </w:rPr>
        <w:t xml:space="preserve"> ниже уровн</w:t>
      </w:r>
      <w:r w:rsidR="00650009">
        <w:rPr>
          <w:color w:val="000000"/>
          <w:sz w:val="28"/>
          <w:szCs w:val="28"/>
        </w:rPr>
        <w:t>я моря, называются депрессиями.</w:t>
      </w:r>
    </w:p>
    <w:p w:rsidR="00650009" w:rsidRDefault="00741AEC" w:rsidP="00741AEC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 xml:space="preserve">Из других отрицательных форм следует отметить в равнинных странах небольшие плоские и мелкие углубления округлой формы, которые называются западинами или блюдцами. Образуются они, как правило, в результате оседания почвы; глубина их редко превышает 1 м, диаметр </w:t>
      </w:r>
      <w:r w:rsidR="00650009">
        <w:rPr>
          <w:color w:val="000000"/>
          <w:sz w:val="28"/>
          <w:szCs w:val="28"/>
        </w:rPr>
        <w:t>колеблется в пределах 50—100 м.</w:t>
      </w:r>
    </w:p>
    <w:p w:rsidR="00741AEC" w:rsidRPr="00741AEC" w:rsidRDefault="00741AEC" w:rsidP="00741AEC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741AEC">
        <w:rPr>
          <w:color w:val="000000"/>
          <w:sz w:val="28"/>
          <w:szCs w:val="28"/>
        </w:rPr>
        <w:t>В горных странах встречаются понижения сферической формы, имеющие выход в одну сторону, называемые карами (цирками). Образованы они деятельностью ледников. Глубина их равна десяткам и сотням метров.</w:t>
      </w:r>
    </w:p>
    <w:p w:rsidR="0059048E" w:rsidRDefault="0059048E" w:rsidP="00650009">
      <w:pPr>
        <w:pStyle w:val="Default"/>
        <w:jc w:val="both"/>
        <w:rPr>
          <w:rFonts w:eastAsia="Times New Roman"/>
          <w:b/>
          <w:i/>
          <w:sz w:val="28"/>
          <w:szCs w:val="28"/>
        </w:rPr>
      </w:pPr>
    </w:p>
    <w:p w:rsidR="0059048E" w:rsidRDefault="0059048E" w:rsidP="00266BE9">
      <w:pPr>
        <w:spacing w:line="360" w:lineRule="auto"/>
        <w:ind w:left="426"/>
        <w:jc w:val="both"/>
        <w:rPr>
          <w:b/>
          <w:sz w:val="28"/>
          <w:szCs w:val="28"/>
        </w:rPr>
      </w:pPr>
    </w:p>
    <w:p w:rsidR="00266BE9" w:rsidRPr="009439B8" w:rsidRDefault="00266BE9" w:rsidP="00266BE9">
      <w:pPr>
        <w:spacing w:line="360" w:lineRule="auto"/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Этап 5</w:t>
      </w:r>
      <w:r w:rsidRPr="009439B8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Закрепление</w:t>
      </w:r>
    </w:p>
    <w:p w:rsidR="00266BE9" w:rsidRDefault="00266BE9" w:rsidP="00266BE9">
      <w:pPr>
        <w:spacing w:line="360" w:lineRule="auto"/>
        <w:ind w:left="426"/>
        <w:jc w:val="both"/>
        <w:rPr>
          <w:sz w:val="28"/>
          <w:szCs w:val="28"/>
        </w:rPr>
      </w:pPr>
      <w:r w:rsidRPr="009439B8">
        <w:rPr>
          <w:sz w:val="28"/>
          <w:szCs w:val="28"/>
        </w:rPr>
        <w:t xml:space="preserve">Выполнение студентами теста по теме занятия. </w:t>
      </w: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1. Высочайшие горы - это горы высотой более?</w:t>
      </w: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1) 2 000 м.        2) 1 000 м.       3) 500 м.           4) 5 000 м.</w:t>
      </w: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Style w:val="c4"/>
          <w:bCs/>
          <w:color w:val="000000"/>
          <w:sz w:val="28"/>
          <w:szCs w:val="28"/>
        </w:rPr>
      </w:pP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Cs/>
          <w:color w:val="000000"/>
          <w:sz w:val="28"/>
          <w:szCs w:val="28"/>
        </w:rPr>
        <w:t>2.</w:t>
      </w:r>
      <w:r>
        <w:rPr>
          <w:rStyle w:val="c6"/>
          <w:color w:val="000000"/>
          <w:sz w:val="28"/>
          <w:szCs w:val="28"/>
        </w:rPr>
        <w:t>Рельеф Земли - это?</w:t>
      </w:r>
    </w:p>
    <w:p w:rsidR="00650009" w:rsidRDefault="00650009" w:rsidP="00650009">
      <w:pPr>
        <w:pStyle w:val="c1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1) совокупность равнин Земли с незначительными колебаниями высот.</w:t>
      </w: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2) совокупность неровностей земной поверхности, различающихся по размерам, своему происхождению и возрасту.</w:t>
      </w: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3) совокупность гор имеющие ярко выраженную вершину и крутые склоны.</w:t>
      </w: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Style w:val="c4"/>
          <w:bCs/>
          <w:color w:val="000000"/>
          <w:sz w:val="28"/>
          <w:szCs w:val="28"/>
        </w:rPr>
      </w:pP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650009">
        <w:rPr>
          <w:rStyle w:val="c4"/>
          <w:bCs/>
          <w:color w:val="000000"/>
          <w:sz w:val="28"/>
          <w:szCs w:val="28"/>
        </w:rPr>
        <w:t>3.</w:t>
      </w:r>
      <w:r>
        <w:rPr>
          <w:rStyle w:val="c6"/>
          <w:color w:val="000000"/>
          <w:sz w:val="28"/>
          <w:szCs w:val="28"/>
        </w:rPr>
        <w:t>Верно ли следующее утверждение?</w:t>
      </w: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Рельеф - это форма поверхности Земли.      1) нет        2) да</w:t>
      </w: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Style w:val="c4"/>
          <w:bCs/>
          <w:color w:val="000000"/>
          <w:sz w:val="28"/>
          <w:szCs w:val="28"/>
        </w:rPr>
      </w:pP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650009">
        <w:rPr>
          <w:rStyle w:val="c4"/>
          <w:bCs/>
          <w:color w:val="000000"/>
          <w:sz w:val="28"/>
          <w:szCs w:val="28"/>
        </w:rPr>
        <w:t>4.</w:t>
      </w:r>
      <w:r>
        <w:rPr>
          <w:rStyle w:val="c6"/>
          <w:color w:val="000000"/>
          <w:sz w:val="28"/>
          <w:szCs w:val="28"/>
        </w:rPr>
        <w:t>Определите, какие утверждения являются верными, а какие - неверными?</w:t>
      </w: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i/>
          <w:iCs/>
          <w:color w:val="000000"/>
          <w:sz w:val="28"/>
          <w:szCs w:val="28"/>
        </w:rPr>
        <w:t>Укажите истинность или ложность вариантов ответа:</w:t>
      </w: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__ Высота возвышенностей от 200 до 500 м.</w:t>
      </w: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__ Высота средних гор от 1000 м до 2000 м.</w:t>
      </w: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__ Высота плоскогорья более 5000 м.</w:t>
      </w:r>
    </w:p>
    <w:p w:rsidR="00650009" w:rsidRDefault="00650009" w:rsidP="00650009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__ Высота высоких гор от 2000 м до 5000 м.</w:t>
      </w: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Style w:val="c4"/>
          <w:bCs/>
          <w:color w:val="000000"/>
          <w:sz w:val="28"/>
          <w:szCs w:val="28"/>
        </w:rPr>
      </w:pP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650009">
        <w:rPr>
          <w:rStyle w:val="c4"/>
          <w:bCs/>
          <w:color w:val="000000"/>
          <w:sz w:val="28"/>
          <w:szCs w:val="28"/>
        </w:rPr>
        <w:t>5.</w:t>
      </w:r>
      <w:r>
        <w:rPr>
          <w:rStyle w:val="c4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Style w:val="c6"/>
          <w:color w:val="000000"/>
          <w:sz w:val="28"/>
          <w:szCs w:val="28"/>
        </w:rPr>
        <w:t>Самыми крупными равнинами в мире считаются?</w:t>
      </w: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 xml:space="preserve">1) </w:t>
      </w:r>
      <w:proofErr w:type="spellStart"/>
      <w:r>
        <w:rPr>
          <w:rStyle w:val="c1"/>
          <w:color w:val="000000"/>
          <w:sz w:val="28"/>
          <w:szCs w:val="28"/>
        </w:rPr>
        <w:t>Туранская</w:t>
      </w:r>
      <w:proofErr w:type="spellEnd"/>
      <w:r>
        <w:rPr>
          <w:rStyle w:val="c1"/>
          <w:color w:val="000000"/>
          <w:sz w:val="28"/>
          <w:szCs w:val="28"/>
        </w:rPr>
        <w:t xml:space="preserve"> низменность             2) Русская равнина</w:t>
      </w: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3) Амазонская низменность          4) Индо-Гангская низменность</w:t>
      </w: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Style w:val="c4"/>
          <w:bCs/>
          <w:color w:val="000000"/>
          <w:sz w:val="28"/>
          <w:szCs w:val="28"/>
        </w:rPr>
      </w:pP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650009">
        <w:rPr>
          <w:rStyle w:val="c4"/>
          <w:bCs/>
          <w:color w:val="000000"/>
          <w:sz w:val="28"/>
          <w:szCs w:val="28"/>
        </w:rPr>
        <w:t>6.</w:t>
      </w:r>
      <w:r>
        <w:rPr>
          <w:rStyle w:val="c1"/>
          <w:color w:val="000000"/>
          <w:sz w:val="28"/>
          <w:szCs w:val="28"/>
        </w:rPr>
        <w:t>Низкие горы - это горы высотой?</w:t>
      </w: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1) от 1000 до 2 000 м.          2) от 3 000 до 5 000 м.</w:t>
      </w:r>
    </w:p>
    <w:p w:rsidR="00650009" w:rsidRDefault="00650009" w:rsidP="00650009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3) от 300 до 500 м.               4) от 500 до 1 000 м.</w:t>
      </w:r>
    </w:p>
    <w:p w:rsidR="00AD2DD4" w:rsidRDefault="00AD2DD4" w:rsidP="00650009">
      <w:pPr>
        <w:spacing w:line="360" w:lineRule="auto"/>
        <w:jc w:val="both"/>
        <w:rPr>
          <w:sz w:val="28"/>
          <w:szCs w:val="28"/>
        </w:rPr>
      </w:pPr>
    </w:p>
    <w:p w:rsidR="006363C2" w:rsidRPr="006363C2" w:rsidRDefault="006363C2" w:rsidP="006363C2">
      <w:pPr>
        <w:ind w:left="425"/>
        <w:jc w:val="both"/>
        <w:rPr>
          <w:sz w:val="28"/>
          <w:szCs w:val="28"/>
        </w:rPr>
      </w:pPr>
      <w:r w:rsidRPr="006363C2">
        <w:rPr>
          <w:sz w:val="28"/>
          <w:szCs w:val="28"/>
        </w:rPr>
        <w:t>Ответы:</w:t>
      </w:r>
    </w:p>
    <w:p w:rsidR="006363C2" w:rsidRPr="006363C2" w:rsidRDefault="00650009" w:rsidP="006363C2">
      <w:pPr>
        <w:ind w:left="425"/>
        <w:jc w:val="both"/>
        <w:rPr>
          <w:sz w:val="28"/>
          <w:szCs w:val="28"/>
        </w:rPr>
      </w:pPr>
      <w:r>
        <w:rPr>
          <w:sz w:val="28"/>
          <w:szCs w:val="28"/>
        </w:rPr>
        <w:t>1 - 4</w:t>
      </w:r>
    </w:p>
    <w:p w:rsidR="006363C2" w:rsidRPr="006363C2" w:rsidRDefault="00650009" w:rsidP="006363C2">
      <w:pPr>
        <w:ind w:left="425"/>
        <w:jc w:val="both"/>
        <w:rPr>
          <w:sz w:val="28"/>
          <w:szCs w:val="28"/>
        </w:rPr>
      </w:pPr>
      <w:r>
        <w:rPr>
          <w:sz w:val="28"/>
          <w:szCs w:val="28"/>
        </w:rPr>
        <w:t>2 – 2</w:t>
      </w:r>
    </w:p>
    <w:p w:rsidR="006363C2" w:rsidRPr="006363C2" w:rsidRDefault="00650009" w:rsidP="006363C2">
      <w:pPr>
        <w:ind w:left="425"/>
        <w:jc w:val="both"/>
        <w:rPr>
          <w:sz w:val="28"/>
          <w:szCs w:val="28"/>
        </w:rPr>
      </w:pPr>
      <w:r>
        <w:rPr>
          <w:sz w:val="28"/>
          <w:szCs w:val="28"/>
        </w:rPr>
        <w:t>3 - 2</w:t>
      </w:r>
    </w:p>
    <w:p w:rsidR="00650009" w:rsidRDefault="00650009" w:rsidP="0065000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sz w:val="28"/>
          <w:szCs w:val="28"/>
        </w:rPr>
        <w:t xml:space="preserve">      4 – </w:t>
      </w:r>
      <w:r>
        <w:rPr>
          <w:rStyle w:val="c1"/>
          <w:color w:val="000000"/>
          <w:sz w:val="28"/>
          <w:szCs w:val="28"/>
        </w:rPr>
        <w:t>Да;</w:t>
      </w:r>
    </w:p>
    <w:p w:rsidR="00650009" w:rsidRDefault="00650009" w:rsidP="0065000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      Да;</w:t>
      </w:r>
    </w:p>
    <w:p w:rsidR="00650009" w:rsidRDefault="00650009" w:rsidP="0065000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    Нет;</w:t>
      </w:r>
    </w:p>
    <w:p w:rsidR="006363C2" w:rsidRPr="00650009" w:rsidRDefault="00650009" w:rsidP="0065000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    Да;</w:t>
      </w:r>
    </w:p>
    <w:p w:rsidR="006363C2" w:rsidRPr="006363C2" w:rsidRDefault="006363C2" w:rsidP="006363C2">
      <w:pPr>
        <w:ind w:left="425"/>
        <w:jc w:val="both"/>
        <w:rPr>
          <w:sz w:val="28"/>
          <w:szCs w:val="28"/>
        </w:rPr>
      </w:pPr>
      <w:r w:rsidRPr="006363C2">
        <w:rPr>
          <w:sz w:val="28"/>
          <w:szCs w:val="28"/>
        </w:rPr>
        <w:t>5 – 2</w:t>
      </w:r>
      <w:r w:rsidR="00650009">
        <w:rPr>
          <w:sz w:val="28"/>
          <w:szCs w:val="28"/>
        </w:rPr>
        <w:t>;3</w:t>
      </w:r>
    </w:p>
    <w:p w:rsidR="006363C2" w:rsidRDefault="006363C2" w:rsidP="006363C2">
      <w:pPr>
        <w:ind w:left="425"/>
        <w:jc w:val="both"/>
        <w:rPr>
          <w:sz w:val="28"/>
          <w:szCs w:val="28"/>
        </w:rPr>
      </w:pPr>
      <w:r w:rsidRPr="006363C2">
        <w:rPr>
          <w:sz w:val="28"/>
          <w:szCs w:val="28"/>
        </w:rPr>
        <w:t xml:space="preserve">6 </w:t>
      </w:r>
      <w:r>
        <w:rPr>
          <w:sz w:val="28"/>
          <w:szCs w:val="28"/>
        </w:rPr>
        <w:t>–</w:t>
      </w:r>
      <w:r w:rsidR="00650009">
        <w:rPr>
          <w:sz w:val="28"/>
          <w:szCs w:val="28"/>
        </w:rPr>
        <w:t xml:space="preserve"> 4</w:t>
      </w:r>
    </w:p>
    <w:p w:rsidR="006363C2" w:rsidRDefault="006363C2" w:rsidP="006363C2">
      <w:pPr>
        <w:ind w:left="425"/>
        <w:jc w:val="both"/>
        <w:rPr>
          <w:sz w:val="28"/>
          <w:szCs w:val="28"/>
        </w:rPr>
      </w:pPr>
    </w:p>
    <w:p w:rsidR="006363C2" w:rsidRDefault="006363C2" w:rsidP="006363C2">
      <w:pPr>
        <w:ind w:left="425"/>
        <w:jc w:val="both"/>
        <w:rPr>
          <w:sz w:val="28"/>
          <w:szCs w:val="28"/>
        </w:rPr>
      </w:pPr>
    </w:p>
    <w:p w:rsidR="006363C2" w:rsidRDefault="006363C2" w:rsidP="006363C2">
      <w:pPr>
        <w:ind w:left="425"/>
        <w:jc w:val="both"/>
        <w:rPr>
          <w:sz w:val="28"/>
          <w:szCs w:val="28"/>
        </w:rPr>
      </w:pPr>
    </w:p>
    <w:p w:rsidR="006363C2" w:rsidRDefault="006363C2" w:rsidP="006363C2">
      <w:pPr>
        <w:ind w:left="425"/>
        <w:jc w:val="both"/>
        <w:rPr>
          <w:sz w:val="28"/>
          <w:szCs w:val="28"/>
        </w:rPr>
      </w:pPr>
    </w:p>
    <w:p w:rsidR="001E1AC0" w:rsidRPr="004756D3" w:rsidRDefault="001E1AC0" w:rsidP="001E1AC0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56D3">
        <w:rPr>
          <w:color w:val="000000"/>
          <w:sz w:val="28"/>
          <w:szCs w:val="28"/>
        </w:rPr>
        <w:t>Критерии оценивания теста</w:t>
      </w:r>
    </w:p>
    <w:p w:rsidR="001E1AC0" w:rsidRDefault="001E1AC0" w:rsidP="00EC2EF8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C2EF8" w:rsidRPr="004756D3" w:rsidRDefault="00EC2EF8" w:rsidP="00EC2EF8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56D3">
        <w:rPr>
          <w:color w:val="000000"/>
          <w:sz w:val="28"/>
          <w:szCs w:val="28"/>
        </w:rPr>
        <w:t xml:space="preserve">Оценка 5 «отлично» выставляется при правильном ответе на </w:t>
      </w:r>
      <w:r>
        <w:rPr>
          <w:color w:val="000000"/>
          <w:sz w:val="28"/>
          <w:szCs w:val="28"/>
        </w:rPr>
        <w:t>6</w:t>
      </w:r>
      <w:r w:rsidRPr="004756D3">
        <w:rPr>
          <w:color w:val="000000"/>
          <w:sz w:val="28"/>
          <w:szCs w:val="28"/>
        </w:rPr>
        <w:t xml:space="preserve"> вопросов.</w:t>
      </w:r>
    </w:p>
    <w:p w:rsidR="00EC2EF8" w:rsidRPr="004756D3" w:rsidRDefault="00EC2EF8" w:rsidP="00EC2EF8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56D3">
        <w:rPr>
          <w:color w:val="000000"/>
          <w:sz w:val="28"/>
          <w:szCs w:val="28"/>
        </w:rPr>
        <w:t xml:space="preserve">Оценка 4 «хорошо» выставляется при правильном ответе на </w:t>
      </w:r>
      <w:r>
        <w:rPr>
          <w:color w:val="000000"/>
          <w:sz w:val="28"/>
          <w:szCs w:val="28"/>
        </w:rPr>
        <w:t>4</w:t>
      </w:r>
      <w:r w:rsidRPr="004756D3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5</w:t>
      </w:r>
      <w:r w:rsidRPr="004756D3">
        <w:rPr>
          <w:color w:val="000000"/>
          <w:sz w:val="28"/>
          <w:szCs w:val="28"/>
        </w:rPr>
        <w:t xml:space="preserve"> вопросов.</w:t>
      </w:r>
    </w:p>
    <w:p w:rsidR="00EC2EF8" w:rsidRPr="004756D3" w:rsidRDefault="00EC2EF8" w:rsidP="00EC2EF8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56D3">
        <w:rPr>
          <w:color w:val="000000"/>
          <w:sz w:val="28"/>
          <w:szCs w:val="28"/>
        </w:rPr>
        <w:t xml:space="preserve">Оценка 3 «удовлетворительно» выставляется при правильном ответе на </w:t>
      </w:r>
      <w:r>
        <w:rPr>
          <w:color w:val="000000"/>
          <w:sz w:val="28"/>
          <w:szCs w:val="28"/>
        </w:rPr>
        <w:t>2</w:t>
      </w:r>
      <w:r w:rsidRPr="004756D3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3</w:t>
      </w:r>
      <w:r w:rsidRPr="004756D3">
        <w:rPr>
          <w:color w:val="000000"/>
          <w:sz w:val="28"/>
          <w:szCs w:val="28"/>
        </w:rPr>
        <w:t xml:space="preserve"> вопроса.</w:t>
      </w:r>
    </w:p>
    <w:p w:rsidR="00EC2EF8" w:rsidRPr="004756D3" w:rsidRDefault="00EC2EF8" w:rsidP="00EC2EF8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35"/>
          <w:szCs w:val="35"/>
        </w:rPr>
      </w:pPr>
      <w:r w:rsidRPr="004756D3">
        <w:rPr>
          <w:color w:val="000000"/>
          <w:sz w:val="28"/>
          <w:szCs w:val="28"/>
        </w:rPr>
        <w:t xml:space="preserve">Оценка 2 «неудовлетворительно» выставляется при ответе менее чем на </w:t>
      </w:r>
      <w:r>
        <w:rPr>
          <w:color w:val="000000"/>
          <w:sz w:val="28"/>
          <w:szCs w:val="28"/>
        </w:rPr>
        <w:t xml:space="preserve">2 </w:t>
      </w:r>
      <w:r w:rsidRPr="004756D3">
        <w:rPr>
          <w:color w:val="000000"/>
          <w:sz w:val="28"/>
          <w:szCs w:val="28"/>
        </w:rPr>
        <w:t>вопроса</w:t>
      </w:r>
      <w:r w:rsidRPr="004756D3">
        <w:rPr>
          <w:color w:val="000000"/>
          <w:sz w:val="35"/>
          <w:szCs w:val="35"/>
        </w:rPr>
        <w:t>.</w:t>
      </w:r>
    </w:p>
    <w:p w:rsidR="006363C2" w:rsidRPr="006363C2" w:rsidRDefault="006363C2" w:rsidP="006363C2">
      <w:pPr>
        <w:ind w:left="425"/>
        <w:jc w:val="both"/>
        <w:rPr>
          <w:sz w:val="28"/>
          <w:szCs w:val="28"/>
        </w:rPr>
      </w:pPr>
    </w:p>
    <w:p w:rsidR="00266BE9" w:rsidRPr="009439B8" w:rsidRDefault="00266BE9" w:rsidP="00266BE9">
      <w:pPr>
        <w:spacing w:line="360" w:lineRule="auto"/>
        <w:ind w:left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Этап 6</w:t>
      </w:r>
      <w:r w:rsidRPr="009439B8">
        <w:rPr>
          <w:b/>
          <w:sz w:val="28"/>
          <w:szCs w:val="28"/>
        </w:rPr>
        <w:t>. Подведение итогов занятия. Рефлексия.</w:t>
      </w:r>
    </w:p>
    <w:p w:rsidR="00266BE9" w:rsidRDefault="00266BE9" w:rsidP="00266BE9">
      <w:pPr>
        <w:spacing w:line="360" w:lineRule="auto"/>
        <w:ind w:left="426"/>
        <w:jc w:val="both"/>
        <w:rPr>
          <w:sz w:val="28"/>
          <w:szCs w:val="28"/>
        </w:rPr>
      </w:pPr>
      <w:r w:rsidRPr="009439B8">
        <w:rPr>
          <w:sz w:val="28"/>
          <w:szCs w:val="28"/>
        </w:rPr>
        <w:t>Обсуждение нового материала, изложенного преподавателем и студентами. Обмен впеча</w:t>
      </w:r>
      <w:r>
        <w:rPr>
          <w:sz w:val="28"/>
          <w:szCs w:val="28"/>
        </w:rPr>
        <w:t>тлениями после проведенного учебного занятия</w:t>
      </w:r>
      <w:r w:rsidRPr="009439B8">
        <w:rPr>
          <w:sz w:val="28"/>
          <w:szCs w:val="28"/>
        </w:rPr>
        <w:t>. Домашнее задание</w:t>
      </w:r>
      <w:r>
        <w:rPr>
          <w:sz w:val="28"/>
          <w:szCs w:val="28"/>
        </w:rPr>
        <w:t>.</w:t>
      </w:r>
    </w:p>
    <w:p w:rsidR="00E2740E" w:rsidRPr="004756D3" w:rsidRDefault="00E2740E" w:rsidP="00E2740E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363C2" w:rsidRDefault="006363C2" w:rsidP="00890251">
      <w:pPr>
        <w:spacing w:after="120"/>
        <w:outlineLvl w:val="3"/>
        <w:rPr>
          <w:color w:val="000000"/>
          <w:sz w:val="28"/>
          <w:szCs w:val="28"/>
        </w:rPr>
      </w:pPr>
    </w:p>
    <w:p w:rsidR="00890251" w:rsidRDefault="00890251" w:rsidP="00890251">
      <w:pPr>
        <w:spacing w:after="120"/>
        <w:outlineLvl w:val="3"/>
        <w:rPr>
          <w:b/>
          <w:bCs/>
          <w:sz w:val="32"/>
          <w:szCs w:val="32"/>
        </w:rPr>
      </w:pPr>
    </w:p>
    <w:p w:rsidR="00EC2EF8" w:rsidRPr="004756D3" w:rsidRDefault="00EC2EF8" w:rsidP="00EC2EF8">
      <w:pPr>
        <w:pStyle w:val="ad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4756D3">
        <w:rPr>
          <w:color w:val="000000"/>
          <w:sz w:val="28"/>
          <w:szCs w:val="28"/>
        </w:rPr>
        <w:lastRenderedPageBreak/>
        <w:t>Домашнее задание</w:t>
      </w:r>
      <w:proofErr w:type="gramStart"/>
      <w:r w:rsidRPr="004756D3">
        <w:rPr>
          <w:color w:val="000000"/>
          <w:sz w:val="28"/>
          <w:szCs w:val="28"/>
        </w:rPr>
        <w:t>.</w:t>
      </w:r>
      <w:proofErr w:type="gramEnd"/>
      <w:r w:rsidRPr="004756D3">
        <w:rPr>
          <w:color w:val="000000"/>
          <w:sz w:val="28"/>
          <w:szCs w:val="28"/>
        </w:rPr>
        <w:t xml:space="preserve">  (</w:t>
      </w:r>
      <w:proofErr w:type="gramStart"/>
      <w:r w:rsidRPr="004756D3">
        <w:rPr>
          <w:color w:val="000000"/>
          <w:sz w:val="28"/>
          <w:szCs w:val="28"/>
        </w:rPr>
        <w:t>с</w:t>
      </w:r>
      <w:proofErr w:type="gramEnd"/>
      <w:r w:rsidRPr="004756D3">
        <w:rPr>
          <w:color w:val="000000"/>
          <w:sz w:val="28"/>
          <w:szCs w:val="28"/>
        </w:rPr>
        <w:t xml:space="preserve">лайд </w:t>
      </w:r>
      <w:r>
        <w:rPr>
          <w:color w:val="000000"/>
          <w:sz w:val="28"/>
          <w:szCs w:val="28"/>
        </w:rPr>
        <w:t>16</w:t>
      </w:r>
      <w:r w:rsidRPr="004756D3">
        <w:rPr>
          <w:color w:val="000000"/>
          <w:sz w:val="28"/>
          <w:szCs w:val="28"/>
        </w:rPr>
        <w:t>)</w:t>
      </w:r>
    </w:p>
    <w:p w:rsidR="00E2740E" w:rsidRDefault="00EC2EF8" w:rsidP="00650009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756D3">
        <w:rPr>
          <w:color w:val="000000"/>
          <w:sz w:val="28"/>
          <w:szCs w:val="28"/>
        </w:rPr>
        <w:t>- конспект лекций;</w:t>
      </w:r>
    </w:p>
    <w:p w:rsidR="00890251" w:rsidRPr="00650009" w:rsidRDefault="00890251" w:rsidP="00890251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proofErr w:type="spellStart"/>
      <w:r>
        <w:rPr>
          <w:color w:val="000000"/>
          <w:sz w:val="28"/>
          <w:szCs w:val="28"/>
        </w:rPr>
        <w:t>Фоменка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А.Н.,Хихлуха</w:t>
      </w:r>
      <w:proofErr w:type="spellEnd"/>
      <w:r>
        <w:rPr>
          <w:color w:val="000000"/>
          <w:sz w:val="28"/>
          <w:szCs w:val="28"/>
        </w:rPr>
        <w:t xml:space="preserve"> В.И. Общая физическая география  и геоморфология: Учебник</w:t>
      </w:r>
      <w:proofErr w:type="gramStart"/>
      <w:r>
        <w:rPr>
          <w:color w:val="000000"/>
          <w:sz w:val="28"/>
          <w:szCs w:val="28"/>
        </w:rPr>
        <w:t>.-</w:t>
      </w:r>
      <w:proofErr w:type="gramEnd"/>
      <w:r>
        <w:rPr>
          <w:color w:val="000000"/>
          <w:sz w:val="28"/>
          <w:szCs w:val="28"/>
        </w:rPr>
        <w:t>М.:Недра,1987.-373 с.</w:t>
      </w:r>
    </w:p>
    <w:p w:rsidR="00E2740E" w:rsidRPr="00890251" w:rsidRDefault="00890251" w:rsidP="00890251">
      <w:pPr>
        <w:spacing w:after="120"/>
        <w:jc w:val="both"/>
        <w:outlineLvl w:val="3"/>
        <w:rPr>
          <w:bCs/>
          <w:sz w:val="28"/>
          <w:szCs w:val="28"/>
        </w:rPr>
      </w:pPr>
      <w:r w:rsidRPr="00890251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 xml:space="preserve"> </w:t>
      </w:r>
      <w:proofErr w:type="spellStart"/>
      <w:r w:rsidRPr="00890251">
        <w:rPr>
          <w:bCs/>
          <w:sz w:val="28"/>
          <w:szCs w:val="28"/>
        </w:rPr>
        <w:t>Подобедов</w:t>
      </w:r>
      <w:proofErr w:type="spellEnd"/>
      <w:r w:rsidRPr="00890251">
        <w:rPr>
          <w:bCs/>
          <w:sz w:val="28"/>
          <w:szCs w:val="28"/>
        </w:rPr>
        <w:t xml:space="preserve"> Н.С. Общая физическая география и геоморфология</w:t>
      </w:r>
      <w:proofErr w:type="gramStart"/>
      <w:r w:rsidRPr="00890251">
        <w:rPr>
          <w:bCs/>
          <w:sz w:val="28"/>
          <w:szCs w:val="28"/>
        </w:rPr>
        <w:t>:У</w:t>
      </w:r>
      <w:proofErr w:type="gramEnd"/>
      <w:r w:rsidRPr="00890251">
        <w:rPr>
          <w:bCs/>
          <w:sz w:val="28"/>
          <w:szCs w:val="28"/>
        </w:rPr>
        <w:t>чебник.-М.-Недра,1974.-312 с.</w:t>
      </w:r>
    </w:p>
    <w:p w:rsidR="00E2740E" w:rsidRDefault="00E2740E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E2740E" w:rsidRDefault="00E2740E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E2740E" w:rsidRDefault="00E2740E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E2740E" w:rsidRDefault="00E2740E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E2740E" w:rsidRDefault="00E2740E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E2740E" w:rsidRDefault="00E2740E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1E1AC0" w:rsidRDefault="001E1AC0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1E1AC0" w:rsidRDefault="001E1AC0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1E1AC0" w:rsidRDefault="001E1AC0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1E1AC0" w:rsidRDefault="001E1AC0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650009" w:rsidRDefault="00650009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650009" w:rsidRDefault="00650009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650009" w:rsidRDefault="00650009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650009" w:rsidRDefault="00650009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650009" w:rsidRDefault="00650009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650009" w:rsidRDefault="00650009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650009" w:rsidRDefault="00650009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650009" w:rsidRDefault="00650009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650009" w:rsidRDefault="00650009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650009" w:rsidRDefault="00650009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1E1AC0" w:rsidRDefault="001E1AC0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1E1AC0" w:rsidRDefault="001E1AC0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</w:p>
    <w:p w:rsidR="00266BE9" w:rsidRPr="00390E24" w:rsidRDefault="00266BE9" w:rsidP="00266BE9">
      <w:pPr>
        <w:spacing w:after="120"/>
        <w:jc w:val="center"/>
        <w:outlineLvl w:val="3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4. </w:t>
      </w:r>
      <w:r w:rsidRPr="00390E24">
        <w:rPr>
          <w:b/>
          <w:bCs/>
          <w:sz w:val="32"/>
          <w:szCs w:val="32"/>
        </w:rPr>
        <w:t xml:space="preserve">Технологическая карта конструирования урока </w:t>
      </w:r>
      <w:r w:rsidRPr="00390E24">
        <w:rPr>
          <w:b/>
          <w:bCs/>
          <w:spacing w:val="2"/>
          <w:sz w:val="32"/>
          <w:szCs w:val="32"/>
        </w:rPr>
        <w:t>с использованием средств</w:t>
      </w:r>
      <w:r w:rsidR="00E5363E">
        <w:rPr>
          <w:b/>
          <w:bCs/>
          <w:spacing w:val="2"/>
          <w:sz w:val="32"/>
          <w:szCs w:val="32"/>
        </w:rPr>
        <w:t xml:space="preserve"> </w:t>
      </w:r>
      <w:r w:rsidRPr="00390E24">
        <w:rPr>
          <w:b/>
          <w:bCs/>
          <w:spacing w:val="2"/>
          <w:sz w:val="32"/>
          <w:szCs w:val="32"/>
        </w:rPr>
        <w:t xml:space="preserve"> ИКТ и ОЭР </w:t>
      </w:r>
    </w:p>
    <w:tbl>
      <w:tblPr>
        <w:tblW w:w="9584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30"/>
        <w:gridCol w:w="453"/>
        <w:gridCol w:w="1827"/>
        <w:gridCol w:w="2760"/>
        <w:gridCol w:w="2014"/>
      </w:tblGrid>
      <w:tr w:rsidR="00266BE9" w:rsidRPr="003C211B" w:rsidTr="00E2740E">
        <w:tc>
          <w:tcPr>
            <w:tcW w:w="2983" w:type="dxa"/>
            <w:gridSpan w:val="2"/>
          </w:tcPr>
          <w:p w:rsidR="00266BE9" w:rsidRPr="003C211B" w:rsidRDefault="00266BE9" w:rsidP="00C711FB">
            <w:pPr>
              <w:pStyle w:val="aa"/>
              <w:tabs>
                <w:tab w:val="left" w:pos="708"/>
              </w:tabs>
              <w:spacing w:line="360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z w:val="28"/>
                <w:szCs w:val="28"/>
              </w:rPr>
              <w:t>Дисциплина, группа</w:t>
            </w:r>
          </w:p>
        </w:tc>
        <w:tc>
          <w:tcPr>
            <w:tcW w:w="6601" w:type="dxa"/>
            <w:gridSpan w:val="3"/>
          </w:tcPr>
          <w:p w:rsidR="00266BE9" w:rsidRPr="003C211B" w:rsidRDefault="0037103B" w:rsidP="00E5363E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Физическая география</w:t>
            </w:r>
            <w:r w:rsidR="00E5363E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="00266BE9" w:rsidRPr="003C211B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="00266BE9" w:rsidRPr="003C211B">
              <w:rPr>
                <w:bCs/>
                <w:sz w:val="28"/>
                <w:szCs w:val="28"/>
              </w:rPr>
              <w:t>гр.</w:t>
            </w:r>
            <w:r w:rsidR="00266BE9" w:rsidRPr="003C211B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="00266BE9" w:rsidRPr="003C211B"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266BE9">
              <w:rPr>
                <w:bCs/>
                <w:color w:val="000000"/>
                <w:sz w:val="28"/>
                <w:szCs w:val="28"/>
              </w:rPr>
              <w:t>21</w:t>
            </w:r>
            <w:r w:rsidR="00E5363E">
              <w:rPr>
                <w:bCs/>
                <w:color w:val="000000"/>
                <w:sz w:val="28"/>
                <w:szCs w:val="28"/>
              </w:rPr>
              <w:t>ПГ</w:t>
            </w:r>
          </w:p>
        </w:tc>
      </w:tr>
      <w:tr w:rsidR="00266BE9" w:rsidRPr="003C211B" w:rsidTr="00E2740E">
        <w:trPr>
          <w:trHeight w:val="423"/>
        </w:trPr>
        <w:tc>
          <w:tcPr>
            <w:tcW w:w="2983" w:type="dxa"/>
            <w:gridSpan w:val="2"/>
          </w:tcPr>
          <w:p w:rsidR="00266BE9" w:rsidRPr="003C211B" w:rsidRDefault="00266BE9" w:rsidP="00C711FB">
            <w:pPr>
              <w:pStyle w:val="ad"/>
              <w:spacing w:line="360" w:lineRule="auto"/>
              <w:jc w:val="center"/>
              <w:rPr>
                <w:i/>
                <w:color w:val="000000"/>
                <w:spacing w:val="4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4"/>
                <w:sz w:val="28"/>
                <w:szCs w:val="28"/>
              </w:rPr>
              <w:t>Тема учебного занятия</w:t>
            </w:r>
          </w:p>
        </w:tc>
        <w:tc>
          <w:tcPr>
            <w:tcW w:w="6601" w:type="dxa"/>
            <w:gridSpan w:val="3"/>
          </w:tcPr>
          <w:p w:rsidR="00266BE9" w:rsidRPr="003C211B" w:rsidRDefault="0037103B" w:rsidP="00E5363E">
            <w:pPr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Положительные и отрицательные формы рельефа</w:t>
            </w:r>
          </w:p>
        </w:tc>
      </w:tr>
      <w:tr w:rsidR="00266BE9" w:rsidRPr="003C211B" w:rsidTr="00E2740E">
        <w:trPr>
          <w:trHeight w:val="797"/>
        </w:trPr>
        <w:tc>
          <w:tcPr>
            <w:tcW w:w="2983" w:type="dxa"/>
            <w:gridSpan w:val="2"/>
          </w:tcPr>
          <w:p w:rsidR="00266BE9" w:rsidRPr="003C211B" w:rsidRDefault="00266BE9" w:rsidP="00C711FB">
            <w:pPr>
              <w:pStyle w:val="ad"/>
              <w:jc w:val="center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1"/>
                <w:sz w:val="28"/>
                <w:szCs w:val="28"/>
              </w:rPr>
              <w:t>Актуальность использования средств ИКТ</w:t>
            </w:r>
          </w:p>
        </w:tc>
        <w:tc>
          <w:tcPr>
            <w:tcW w:w="6601" w:type="dxa"/>
            <w:gridSpan w:val="3"/>
          </w:tcPr>
          <w:p w:rsidR="00266BE9" w:rsidRPr="003C211B" w:rsidRDefault="00266BE9" w:rsidP="00C711FB">
            <w:pPr>
              <w:rPr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 xml:space="preserve">Наглядность, </w:t>
            </w:r>
            <w:r w:rsidRPr="003C211B">
              <w:rPr>
                <w:bCs/>
                <w:color w:val="000000"/>
                <w:sz w:val="28"/>
                <w:szCs w:val="28"/>
              </w:rPr>
              <w:t>усиливается зрительное восприятие материала.</w:t>
            </w:r>
          </w:p>
        </w:tc>
      </w:tr>
      <w:tr w:rsidR="00266BE9" w:rsidRPr="003C211B" w:rsidTr="00E2740E">
        <w:tc>
          <w:tcPr>
            <w:tcW w:w="2530" w:type="dxa"/>
          </w:tcPr>
          <w:p w:rsidR="00266BE9" w:rsidRPr="003C211B" w:rsidRDefault="00266BE9" w:rsidP="00C711FB">
            <w:pPr>
              <w:pStyle w:val="ad"/>
              <w:jc w:val="center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4"/>
                <w:sz w:val="28"/>
                <w:szCs w:val="28"/>
              </w:rPr>
              <w:t>Цели учебного занятия</w:t>
            </w:r>
          </w:p>
        </w:tc>
        <w:tc>
          <w:tcPr>
            <w:tcW w:w="2280" w:type="dxa"/>
            <w:gridSpan w:val="2"/>
          </w:tcPr>
          <w:p w:rsidR="00266BE9" w:rsidRPr="003C211B" w:rsidRDefault="00266BE9" w:rsidP="00C711FB">
            <w:pPr>
              <w:pStyle w:val="ad"/>
              <w:spacing w:line="360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z w:val="28"/>
                <w:szCs w:val="28"/>
              </w:rPr>
              <w:t>обучающие</w:t>
            </w:r>
          </w:p>
        </w:tc>
        <w:tc>
          <w:tcPr>
            <w:tcW w:w="2760" w:type="dxa"/>
          </w:tcPr>
          <w:p w:rsidR="00266BE9" w:rsidRPr="003C211B" w:rsidRDefault="00266BE9" w:rsidP="00C711FB">
            <w:pPr>
              <w:pStyle w:val="ad"/>
              <w:spacing w:line="360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z w:val="28"/>
                <w:szCs w:val="28"/>
              </w:rPr>
              <w:t>развивающие</w:t>
            </w:r>
          </w:p>
        </w:tc>
        <w:tc>
          <w:tcPr>
            <w:tcW w:w="2014" w:type="dxa"/>
          </w:tcPr>
          <w:p w:rsidR="00266BE9" w:rsidRPr="003C211B" w:rsidRDefault="00266BE9" w:rsidP="00C711FB">
            <w:pPr>
              <w:pStyle w:val="ad"/>
              <w:spacing w:line="360" w:lineRule="auto"/>
              <w:jc w:val="center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z w:val="28"/>
                <w:szCs w:val="28"/>
              </w:rPr>
              <w:t>воспитательные</w:t>
            </w:r>
          </w:p>
        </w:tc>
      </w:tr>
      <w:tr w:rsidR="00266BE9" w:rsidRPr="003C211B" w:rsidTr="00E2740E">
        <w:trPr>
          <w:trHeight w:val="985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jc w:val="center"/>
              <w:rPr>
                <w:color w:val="000000"/>
                <w:spacing w:val="4"/>
                <w:sz w:val="28"/>
                <w:szCs w:val="28"/>
              </w:rPr>
            </w:pPr>
          </w:p>
        </w:tc>
        <w:tc>
          <w:tcPr>
            <w:tcW w:w="2280" w:type="dxa"/>
            <w:gridSpan w:val="2"/>
          </w:tcPr>
          <w:p w:rsidR="00266BE9" w:rsidRPr="003C211B" w:rsidRDefault="00266BE9" w:rsidP="00C711FB">
            <w:pPr>
              <w:rPr>
                <w:sz w:val="28"/>
                <w:szCs w:val="28"/>
              </w:rPr>
            </w:pPr>
            <w:r w:rsidRPr="003C211B">
              <w:rPr>
                <w:sz w:val="28"/>
                <w:szCs w:val="28"/>
              </w:rPr>
              <w:t>- изучить теоретический материал по теме;</w:t>
            </w:r>
          </w:p>
          <w:p w:rsidR="00266BE9" w:rsidRPr="003C211B" w:rsidRDefault="00266BE9" w:rsidP="00C711FB">
            <w:pPr>
              <w:pStyle w:val="ad"/>
              <w:rPr>
                <w:color w:val="000000"/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>- научить работать с источниками.</w:t>
            </w:r>
          </w:p>
          <w:p w:rsidR="00266BE9" w:rsidRPr="003C211B" w:rsidRDefault="00266BE9" w:rsidP="00C711FB">
            <w:pPr>
              <w:pStyle w:val="ad"/>
              <w:rPr>
                <w:color w:val="000000"/>
                <w:sz w:val="28"/>
                <w:szCs w:val="28"/>
              </w:rPr>
            </w:pPr>
          </w:p>
        </w:tc>
        <w:tc>
          <w:tcPr>
            <w:tcW w:w="2760" w:type="dxa"/>
          </w:tcPr>
          <w:p w:rsidR="00266BE9" w:rsidRPr="003C211B" w:rsidRDefault="00266BE9" w:rsidP="00C711FB">
            <w:pPr>
              <w:rPr>
                <w:sz w:val="28"/>
                <w:szCs w:val="28"/>
              </w:rPr>
            </w:pPr>
            <w:r w:rsidRPr="003C211B">
              <w:rPr>
                <w:sz w:val="28"/>
                <w:szCs w:val="28"/>
              </w:rPr>
              <w:t>- развивать  навыки самостоятельной работы;</w:t>
            </w:r>
          </w:p>
          <w:p w:rsidR="00266BE9" w:rsidRPr="003C211B" w:rsidRDefault="00266BE9" w:rsidP="00C711FB">
            <w:pPr>
              <w:rPr>
                <w:sz w:val="28"/>
                <w:szCs w:val="28"/>
              </w:rPr>
            </w:pPr>
            <w:r w:rsidRPr="003C211B">
              <w:rPr>
                <w:sz w:val="28"/>
                <w:szCs w:val="28"/>
              </w:rPr>
              <w:t>- развивать коммуникабельность, ответственность;</w:t>
            </w:r>
          </w:p>
          <w:p w:rsidR="00266BE9" w:rsidRPr="003C211B" w:rsidRDefault="00536E64" w:rsidP="00C711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развивать чувство </w:t>
            </w:r>
            <w:proofErr w:type="spellStart"/>
            <w:r>
              <w:rPr>
                <w:sz w:val="28"/>
                <w:szCs w:val="28"/>
              </w:rPr>
              <w:t>дисцеплинарности</w:t>
            </w:r>
            <w:proofErr w:type="spellEnd"/>
            <w:r w:rsidR="00266BE9" w:rsidRPr="003C211B">
              <w:rPr>
                <w:sz w:val="28"/>
                <w:szCs w:val="28"/>
              </w:rPr>
              <w:t>;</w:t>
            </w:r>
          </w:p>
          <w:p w:rsidR="00266BE9" w:rsidRPr="003C211B" w:rsidRDefault="00266BE9" w:rsidP="00536E64">
            <w:pPr>
              <w:rPr>
                <w:sz w:val="28"/>
                <w:szCs w:val="28"/>
              </w:rPr>
            </w:pPr>
          </w:p>
        </w:tc>
        <w:tc>
          <w:tcPr>
            <w:tcW w:w="2014" w:type="dxa"/>
          </w:tcPr>
          <w:p w:rsidR="00266BE9" w:rsidRPr="003C211B" w:rsidRDefault="00266BE9" w:rsidP="00C711FB">
            <w:pPr>
              <w:pStyle w:val="ad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 xml:space="preserve">-воспитывать способность к самостоятельной работе; </w:t>
            </w:r>
          </w:p>
          <w:p w:rsidR="00266BE9" w:rsidRPr="003C211B" w:rsidRDefault="00266BE9" w:rsidP="00C711FB">
            <w:pPr>
              <w:pStyle w:val="ad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C211B">
              <w:rPr>
                <w:sz w:val="28"/>
                <w:szCs w:val="28"/>
              </w:rPr>
              <w:t>края;</w:t>
            </w:r>
          </w:p>
          <w:p w:rsidR="00266BE9" w:rsidRPr="003C211B" w:rsidRDefault="00266BE9" w:rsidP="00C711FB">
            <w:pPr>
              <w:pStyle w:val="ad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C211B">
              <w:rPr>
                <w:sz w:val="28"/>
                <w:szCs w:val="28"/>
              </w:rPr>
              <w:t>- воспитывать дисциплинированность и организованность.</w:t>
            </w:r>
          </w:p>
        </w:tc>
      </w:tr>
      <w:tr w:rsidR="00266BE9" w:rsidRPr="003C211B" w:rsidTr="00E2740E"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4"/>
                <w:sz w:val="28"/>
                <w:szCs w:val="28"/>
              </w:rPr>
              <w:t xml:space="preserve">Вид, используемых на занятии средств ИКТ </w:t>
            </w:r>
          </w:p>
        </w:tc>
        <w:tc>
          <w:tcPr>
            <w:tcW w:w="7054" w:type="dxa"/>
            <w:gridSpan w:val="4"/>
          </w:tcPr>
          <w:p w:rsidR="00266BE9" w:rsidRPr="003C211B" w:rsidRDefault="00266BE9" w:rsidP="00C711FB">
            <w:pPr>
              <w:pStyle w:val="ad"/>
              <w:ind w:left="720"/>
              <w:rPr>
                <w:bCs/>
                <w:color w:val="000000"/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 xml:space="preserve">- Презентация в </w:t>
            </w:r>
            <w:r w:rsidRPr="003C211B">
              <w:rPr>
                <w:bCs/>
                <w:color w:val="000000"/>
                <w:sz w:val="28"/>
                <w:szCs w:val="28"/>
                <w:lang w:val="en-US"/>
              </w:rPr>
              <w:t>PowerPoint</w:t>
            </w:r>
            <w:r w:rsidRPr="003C211B">
              <w:rPr>
                <w:bCs/>
                <w:color w:val="000000"/>
                <w:sz w:val="28"/>
                <w:szCs w:val="28"/>
              </w:rPr>
              <w:t>;</w:t>
            </w:r>
          </w:p>
          <w:p w:rsidR="00266BE9" w:rsidRPr="003C211B" w:rsidRDefault="00266BE9" w:rsidP="00C711FB">
            <w:pPr>
              <w:pStyle w:val="ad"/>
              <w:ind w:left="720"/>
              <w:rPr>
                <w:color w:val="000000"/>
                <w:sz w:val="28"/>
                <w:szCs w:val="28"/>
              </w:rPr>
            </w:pPr>
            <w:r w:rsidRPr="003C211B">
              <w:rPr>
                <w:bCs/>
                <w:color w:val="000000"/>
                <w:sz w:val="28"/>
                <w:szCs w:val="28"/>
              </w:rPr>
              <w:t xml:space="preserve">- </w:t>
            </w:r>
            <w:proofErr w:type="gramStart"/>
            <w:r w:rsidRPr="003C211B">
              <w:rPr>
                <w:bCs/>
                <w:color w:val="000000"/>
                <w:sz w:val="28"/>
                <w:szCs w:val="28"/>
              </w:rPr>
              <w:t>Универсальные</w:t>
            </w:r>
            <w:proofErr w:type="gramEnd"/>
            <w:r w:rsidRPr="003C211B">
              <w:rPr>
                <w:bCs/>
                <w:color w:val="000000"/>
                <w:sz w:val="28"/>
                <w:szCs w:val="28"/>
              </w:rPr>
              <w:t xml:space="preserve"> (</w:t>
            </w:r>
            <w:r w:rsidRPr="003C211B">
              <w:rPr>
                <w:color w:val="000000"/>
                <w:sz w:val="28"/>
                <w:szCs w:val="28"/>
              </w:rPr>
              <w:t>компьютер, проектор, экран).</w:t>
            </w:r>
          </w:p>
        </w:tc>
      </w:tr>
      <w:tr w:rsidR="00266BE9" w:rsidRPr="003C211B" w:rsidTr="00E2740E"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-3"/>
                <w:sz w:val="28"/>
                <w:szCs w:val="28"/>
              </w:rPr>
              <w:t xml:space="preserve">Необходимое аппаратное и программное </w:t>
            </w:r>
            <w:r w:rsidRPr="003C211B">
              <w:rPr>
                <w:i/>
                <w:color w:val="000000"/>
                <w:spacing w:val="2"/>
                <w:sz w:val="28"/>
                <w:szCs w:val="28"/>
              </w:rPr>
              <w:t xml:space="preserve">обеспечение </w:t>
            </w:r>
          </w:p>
        </w:tc>
        <w:tc>
          <w:tcPr>
            <w:tcW w:w="7054" w:type="dxa"/>
            <w:gridSpan w:val="4"/>
          </w:tcPr>
          <w:p w:rsidR="00E5363E" w:rsidRDefault="00266BE9" w:rsidP="00C711FB">
            <w:pPr>
              <w:pStyle w:val="ad"/>
              <w:spacing w:before="0" w:beforeAutospacing="0" w:after="0" w:afterAutospacing="0"/>
              <w:ind w:left="720"/>
              <w:rPr>
                <w:color w:val="000000"/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>-Мультимедийный компьютер</w:t>
            </w:r>
            <w:r w:rsidR="00E5363E">
              <w:rPr>
                <w:color w:val="000000"/>
                <w:sz w:val="28"/>
                <w:szCs w:val="28"/>
              </w:rPr>
              <w:t>;</w:t>
            </w:r>
          </w:p>
          <w:p w:rsidR="00266BE9" w:rsidRDefault="00266BE9" w:rsidP="00C711FB">
            <w:pPr>
              <w:pStyle w:val="ad"/>
              <w:spacing w:before="0" w:beforeAutospacing="0" w:after="0" w:afterAutospacing="0"/>
              <w:ind w:left="720"/>
              <w:rPr>
                <w:color w:val="000000"/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>- Литература:</w:t>
            </w:r>
          </w:p>
          <w:p w:rsidR="00263808" w:rsidRPr="00650009" w:rsidRDefault="00263808" w:rsidP="00263808">
            <w:pPr>
              <w:pStyle w:val="ad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 </w:t>
            </w:r>
            <w:proofErr w:type="spellStart"/>
            <w:r>
              <w:rPr>
                <w:color w:val="000000"/>
                <w:sz w:val="28"/>
                <w:szCs w:val="28"/>
              </w:rPr>
              <w:t>Фоменка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А.Н.,Хихлуха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В.И. Общая физическая география  и геоморфология: Учебник</w:t>
            </w:r>
            <w:proofErr w:type="gramStart"/>
            <w:r>
              <w:rPr>
                <w:color w:val="000000"/>
                <w:sz w:val="28"/>
                <w:szCs w:val="28"/>
              </w:rPr>
              <w:t>.-</w:t>
            </w:r>
            <w:proofErr w:type="gramEnd"/>
            <w:r>
              <w:rPr>
                <w:color w:val="000000"/>
                <w:sz w:val="28"/>
                <w:szCs w:val="28"/>
              </w:rPr>
              <w:t>М.:Недра,1987.-373 с.</w:t>
            </w:r>
          </w:p>
          <w:p w:rsidR="00263808" w:rsidRDefault="00263808" w:rsidP="00263808">
            <w:pPr>
              <w:spacing w:after="120"/>
              <w:ind w:firstLine="709"/>
              <w:jc w:val="both"/>
              <w:outlineLvl w:val="3"/>
              <w:rPr>
                <w:bCs/>
                <w:sz w:val="28"/>
                <w:szCs w:val="28"/>
              </w:rPr>
            </w:pPr>
            <w:r w:rsidRPr="00890251">
              <w:rPr>
                <w:bCs/>
                <w:sz w:val="28"/>
                <w:szCs w:val="28"/>
              </w:rPr>
              <w:t>2.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890251">
              <w:rPr>
                <w:bCs/>
                <w:sz w:val="28"/>
                <w:szCs w:val="28"/>
              </w:rPr>
              <w:t>Подобедов</w:t>
            </w:r>
            <w:proofErr w:type="spellEnd"/>
            <w:r w:rsidRPr="00890251">
              <w:rPr>
                <w:bCs/>
                <w:sz w:val="28"/>
                <w:szCs w:val="28"/>
              </w:rPr>
              <w:t xml:space="preserve"> Н.С. Общая физическая география и геоморфология</w:t>
            </w:r>
            <w:proofErr w:type="gramStart"/>
            <w:r w:rsidRPr="00890251">
              <w:rPr>
                <w:bCs/>
                <w:sz w:val="28"/>
                <w:szCs w:val="28"/>
              </w:rPr>
              <w:t>:У</w:t>
            </w:r>
            <w:proofErr w:type="gramEnd"/>
            <w:r w:rsidRPr="00890251">
              <w:rPr>
                <w:bCs/>
                <w:sz w:val="28"/>
                <w:szCs w:val="28"/>
              </w:rPr>
              <w:t>чебник.-М.-Недра,1974.-312 с.</w:t>
            </w:r>
          </w:p>
          <w:p w:rsidR="00263808" w:rsidRDefault="00263808" w:rsidP="00263808">
            <w:pPr>
              <w:spacing w:after="120"/>
              <w:ind w:firstLine="709"/>
              <w:jc w:val="both"/>
              <w:outlineLvl w:val="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3. Основы физической </w:t>
            </w:r>
            <w:proofErr w:type="spellStart"/>
            <w:r>
              <w:rPr>
                <w:bCs/>
                <w:sz w:val="28"/>
                <w:szCs w:val="28"/>
              </w:rPr>
              <w:t>географии</w:t>
            </w:r>
            <w:proofErr w:type="gramStart"/>
            <w:r>
              <w:rPr>
                <w:bCs/>
                <w:sz w:val="28"/>
                <w:szCs w:val="28"/>
              </w:rPr>
              <w:t>:К</w:t>
            </w:r>
            <w:proofErr w:type="gramEnd"/>
            <w:r>
              <w:rPr>
                <w:bCs/>
                <w:sz w:val="28"/>
                <w:szCs w:val="28"/>
              </w:rPr>
              <w:t>урс</w:t>
            </w:r>
            <w:proofErr w:type="spellEnd"/>
            <w:r>
              <w:rPr>
                <w:bCs/>
                <w:sz w:val="28"/>
                <w:szCs w:val="28"/>
              </w:rPr>
              <w:t xml:space="preserve"> лекций (</w:t>
            </w:r>
            <w:proofErr w:type="spellStart"/>
            <w:r>
              <w:rPr>
                <w:bCs/>
                <w:sz w:val="28"/>
                <w:szCs w:val="28"/>
              </w:rPr>
              <w:t>учеб.пособие</w:t>
            </w:r>
            <w:proofErr w:type="spellEnd"/>
            <w:r>
              <w:rPr>
                <w:bCs/>
                <w:sz w:val="28"/>
                <w:szCs w:val="28"/>
              </w:rPr>
              <w:t xml:space="preserve">)/В.В.Валдайских и </w:t>
            </w:r>
            <w:proofErr w:type="spellStart"/>
            <w:r>
              <w:rPr>
                <w:bCs/>
                <w:sz w:val="28"/>
                <w:szCs w:val="28"/>
              </w:rPr>
              <w:t>др.-Екатеринбург.:Изд-во</w:t>
            </w:r>
            <w:proofErr w:type="spellEnd"/>
            <w:r>
              <w:rPr>
                <w:bCs/>
                <w:sz w:val="28"/>
                <w:szCs w:val="28"/>
              </w:rPr>
              <w:t xml:space="preserve"> Урал ун-та,2013.-225 </w:t>
            </w:r>
            <w:proofErr w:type="spellStart"/>
            <w:r>
              <w:rPr>
                <w:bCs/>
                <w:sz w:val="28"/>
                <w:szCs w:val="28"/>
              </w:rPr>
              <w:t>с.-НЭБ</w:t>
            </w:r>
            <w:proofErr w:type="spellEnd"/>
          </w:p>
          <w:p w:rsidR="0037643D" w:rsidRPr="00263808" w:rsidRDefault="00263808" w:rsidP="00263808">
            <w:pPr>
              <w:spacing w:after="120"/>
              <w:ind w:firstLine="709"/>
              <w:jc w:val="both"/>
              <w:outlineLvl w:val="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4.Шальнев В.А.Физическая география мира и </w:t>
            </w:r>
            <w:proofErr w:type="spellStart"/>
            <w:r>
              <w:rPr>
                <w:bCs/>
                <w:sz w:val="28"/>
                <w:szCs w:val="28"/>
              </w:rPr>
              <w:t>России</w:t>
            </w:r>
            <w:proofErr w:type="gramStart"/>
            <w:r>
              <w:rPr>
                <w:bCs/>
                <w:sz w:val="28"/>
                <w:szCs w:val="28"/>
              </w:rPr>
              <w:t>:У</w:t>
            </w:r>
            <w:proofErr w:type="gramEnd"/>
            <w:r>
              <w:rPr>
                <w:bCs/>
                <w:sz w:val="28"/>
                <w:szCs w:val="28"/>
              </w:rPr>
              <w:t>чеб.пособие.-Ставрополь:Изд-во</w:t>
            </w:r>
            <w:proofErr w:type="spellEnd"/>
            <w:r>
              <w:rPr>
                <w:bCs/>
                <w:sz w:val="28"/>
                <w:szCs w:val="28"/>
              </w:rPr>
              <w:t xml:space="preserve"> СКФУ,2014.-</w:t>
            </w:r>
            <w:r>
              <w:rPr>
                <w:bCs/>
                <w:sz w:val="28"/>
                <w:szCs w:val="28"/>
              </w:rPr>
              <w:lastRenderedPageBreak/>
              <w:t>139 с. НЭБ</w:t>
            </w:r>
          </w:p>
        </w:tc>
      </w:tr>
      <w:tr w:rsidR="00266BE9" w:rsidRPr="003C211B" w:rsidTr="00E2740E">
        <w:tc>
          <w:tcPr>
            <w:tcW w:w="9584" w:type="dxa"/>
            <w:gridSpan w:val="5"/>
          </w:tcPr>
          <w:p w:rsidR="00266BE9" w:rsidRPr="003C211B" w:rsidRDefault="00266BE9" w:rsidP="00C711FB">
            <w:pPr>
              <w:pStyle w:val="ad"/>
              <w:jc w:val="center"/>
              <w:rPr>
                <w:color w:val="000000"/>
                <w:sz w:val="28"/>
                <w:szCs w:val="28"/>
              </w:rPr>
            </w:pPr>
            <w:r w:rsidRPr="003C211B">
              <w:rPr>
                <w:b/>
                <w:bCs/>
                <w:color w:val="000000"/>
                <w:spacing w:val="4"/>
                <w:sz w:val="28"/>
                <w:szCs w:val="28"/>
              </w:rPr>
              <w:lastRenderedPageBreak/>
              <w:t>Организационная структура учебного занятия</w:t>
            </w:r>
          </w:p>
        </w:tc>
      </w:tr>
      <w:tr w:rsidR="00266BE9" w:rsidRPr="003C211B" w:rsidTr="00E2740E">
        <w:tc>
          <w:tcPr>
            <w:tcW w:w="9584" w:type="dxa"/>
            <w:gridSpan w:val="5"/>
          </w:tcPr>
          <w:p w:rsidR="00266BE9" w:rsidRPr="003C211B" w:rsidRDefault="00266BE9" w:rsidP="001E1AC0">
            <w:pPr>
              <w:pStyle w:val="ad"/>
              <w:jc w:val="center"/>
              <w:rPr>
                <w:color w:val="000000"/>
                <w:sz w:val="28"/>
                <w:szCs w:val="28"/>
              </w:rPr>
            </w:pPr>
            <w:r w:rsidRPr="003C211B">
              <w:rPr>
                <w:b/>
                <w:bCs/>
                <w:color w:val="000000"/>
                <w:spacing w:val="-2"/>
                <w:sz w:val="28"/>
                <w:szCs w:val="28"/>
              </w:rPr>
              <w:t>Этап 1</w:t>
            </w:r>
            <w:r w:rsidR="001E1AC0">
              <w:rPr>
                <w:b/>
                <w:bCs/>
                <w:color w:val="000000"/>
                <w:spacing w:val="-2"/>
                <w:sz w:val="28"/>
                <w:szCs w:val="28"/>
              </w:rPr>
              <w:t>.</w:t>
            </w:r>
            <w:r w:rsidRPr="003C211B">
              <w:rPr>
                <w:b/>
                <w:bCs/>
                <w:color w:val="000000"/>
                <w:sz w:val="28"/>
                <w:szCs w:val="28"/>
              </w:rPr>
              <w:t xml:space="preserve"> Организация начала занятия</w:t>
            </w:r>
          </w:p>
        </w:tc>
      </w:tr>
      <w:tr w:rsidR="00266BE9" w:rsidRPr="003C211B" w:rsidTr="00E2740E">
        <w:trPr>
          <w:trHeight w:val="349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z w:val="28"/>
                <w:szCs w:val="28"/>
              </w:rPr>
              <w:t>Задачи</w:t>
            </w:r>
          </w:p>
        </w:tc>
        <w:tc>
          <w:tcPr>
            <w:tcW w:w="7054" w:type="dxa"/>
            <w:gridSpan w:val="4"/>
          </w:tcPr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>Подготовка студентов к работе на занятии.</w:t>
            </w:r>
          </w:p>
        </w:tc>
      </w:tr>
      <w:tr w:rsidR="00266BE9" w:rsidRPr="003C211B" w:rsidTr="00E2740E">
        <w:trPr>
          <w:trHeight w:val="550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2"/>
                <w:sz w:val="28"/>
                <w:szCs w:val="28"/>
              </w:rPr>
              <w:t>Длительность этапа</w:t>
            </w:r>
          </w:p>
        </w:tc>
        <w:tc>
          <w:tcPr>
            <w:tcW w:w="7054" w:type="dxa"/>
            <w:gridSpan w:val="4"/>
          </w:tcPr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>5 мин.</w:t>
            </w:r>
          </w:p>
        </w:tc>
      </w:tr>
      <w:tr w:rsidR="00266BE9" w:rsidRPr="003C211B" w:rsidTr="00E2740E">
        <w:trPr>
          <w:trHeight w:val="550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-1"/>
                <w:sz w:val="28"/>
                <w:szCs w:val="28"/>
              </w:rPr>
              <w:t>Форма организации деятельности уча</w:t>
            </w:r>
            <w:r w:rsidRPr="003C211B">
              <w:rPr>
                <w:i/>
                <w:color w:val="000000"/>
                <w:spacing w:val="2"/>
                <w:sz w:val="28"/>
                <w:szCs w:val="28"/>
              </w:rPr>
              <w:t>щихся</w:t>
            </w:r>
          </w:p>
        </w:tc>
        <w:tc>
          <w:tcPr>
            <w:tcW w:w="7054" w:type="dxa"/>
            <w:gridSpan w:val="4"/>
          </w:tcPr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  <w:r w:rsidRPr="003C211B">
              <w:rPr>
                <w:sz w:val="28"/>
                <w:szCs w:val="28"/>
              </w:rPr>
              <w:t>Коллективная.</w:t>
            </w:r>
          </w:p>
        </w:tc>
      </w:tr>
      <w:tr w:rsidR="00266BE9" w:rsidRPr="003C211B" w:rsidTr="00E2740E">
        <w:trPr>
          <w:trHeight w:val="550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6"/>
                <w:sz w:val="28"/>
                <w:szCs w:val="28"/>
              </w:rPr>
              <w:t xml:space="preserve">Функции и основные виды деятельности </w:t>
            </w:r>
            <w:r w:rsidRPr="003C211B">
              <w:rPr>
                <w:i/>
                <w:color w:val="000000"/>
                <w:spacing w:val="4"/>
                <w:sz w:val="28"/>
                <w:szCs w:val="28"/>
              </w:rPr>
              <w:t>преподавателя на данном этапе</w:t>
            </w:r>
          </w:p>
        </w:tc>
        <w:tc>
          <w:tcPr>
            <w:tcW w:w="7054" w:type="dxa"/>
            <w:gridSpan w:val="4"/>
          </w:tcPr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> </w:t>
            </w:r>
            <w:r w:rsidRPr="003C211B">
              <w:rPr>
                <w:bCs/>
                <w:color w:val="000000"/>
                <w:sz w:val="28"/>
                <w:szCs w:val="28"/>
              </w:rPr>
              <w:t>Организация студентов, объявление темы и цели занятия.</w:t>
            </w:r>
          </w:p>
        </w:tc>
      </w:tr>
      <w:tr w:rsidR="00266BE9" w:rsidRPr="003C211B" w:rsidTr="00E2740E">
        <w:trPr>
          <w:trHeight w:val="408"/>
        </w:trPr>
        <w:tc>
          <w:tcPr>
            <w:tcW w:w="9584" w:type="dxa"/>
            <w:gridSpan w:val="5"/>
          </w:tcPr>
          <w:p w:rsidR="00266BE9" w:rsidRPr="003C211B" w:rsidRDefault="00266BE9" w:rsidP="00C711FB">
            <w:pPr>
              <w:ind w:left="180" w:firstLine="720"/>
              <w:jc w:val="center"/>
              <w:rPr>
                <w:b/>
                <w:sz w:val="28"/>
                <w:szCs w:val="28"/>
              </w:rPr>
            </w:pPr>
            <w:r w:rsidRPr="003C211B">
              <w:rPr>
                <w:b/>
                <w:sz w:val="28"/>
                <w:szCs w:val="28"/>
              </w:rPr>
              <w:t>Этап 2. Мотивация студентов.</w:t>
            </w:r>
          </w:p>
        </w:tc>
      </w:tr>
      <w:tr w:rsidR="00266BE9" w:rsidRPr="003C211B" w:rsidTr="00E2740E">
        <w:trPr>
          <w:trHeight w:val="367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z w:val="28"/>
                <w:szCs w:val="28"/>
              </w:rPr>
              <w:t>Задачи</w:t>
            </w:r>
          </w:p>
        </w:tc>
        <w:tc>
          <w:tcPr>
            <w:tcW w:w="7054" w:type="dxa"/>
            <w:gridSpan w:val="4"/>
          </w:tcPr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  <w:r w:rsidRPr="003C211B">
              <w:rPr>
                <w:sz w:val="28"/>
                <w:szCs w:val="28"/>
              </w:rPr>
              <w:t>Мотивация студентов.</w:t>
            </w:r>
          </w:p>
        </w:tc>
      </w:tr>
      <w:tr w:rsidR="00266BE9" w:rsidRPr="003C211B" w:rsidTr="00E2740E">
        <w:trPr>
          <w:trHeight w:val="550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2"/>
                <w:sz w:val="28"/>
                <w:szCs w:val="28"/>
              </w:rPr>
              <w:t>Длительность этапа</w:t>
            </w:r>
          </w:p>
        </w:tc>
        <w:tc>
          <w:tcPr>
            <w:tcW w:w="7054" w:type="dxa"/>
            <w:gridSpan w:val="4"/>
          </w:tcPr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>15 мин.</w:t>
            </w:r>
          </w:p>
        </w:tc>
      </w:tr>
      <w:tr w:rsidR="00266BE9" w:rsidRPr="003C211B" w:rsidTr="00E2740E">
        <w:trPr>
          <w:trHeight w:val="550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-1"/>
                <w:sz w:val="28"/>
                <w:szCs w:val="28"/>
              </w:rPr>
              <w:t>Форма организации деятельности уча</w:t>
            </w:r>
            <w:r w:rsidRPr="003C211B">
              <w:rPr>
                <w:i/>
                <w:color w:val="000000"/>
                <w:spacing w:val="2"/>
                <w:sz w:val="28"/>
                <w:szCs w:val="28"/>
              </w:rPr>
              <w:t>щихся</w:t>
            </w:r>
          </w:p>
        </w:tc>
        <w:tc>
          <w:tcPr>
            <w:tcW w:w="7054" w:type="dxa"/>
            <w:gridSpan w:val="4"/>
          </w:tcPr>
          <w:p w:rsidR="00266BE9" w:rsidRPr="003C211B" w:rsidRDefault="00266BE9" w:rsidP="00C711FB">
            <w:pPr>
              <w:pStyle w:val="ad"/>
              <w:rPr>
                <w:color w:val="000000"/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 xml:space="preserve">Индивидуальная. </w:t>
            </w:r>
          </w:p>
        </w:tc>
      </w:tr>
      <w:tr w:rsidR="00266BE9" w:rsidRPr="003C211B" w:rsidTr="00E2740E">
        <w:trPr>
          <w:trHeight w:val="1453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pacing w:val="6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6"/>
                <w:sz w:val="28"/>
                <w:szCs w:val="28"/>
              </w:rPr>
              <w:t xml:space="preserve">Функции и основные виды деятельности </w:t>
            </w:r>
            <w:r w:rsidRPr="003C211B">
              <w:rPr>
                <w:i/>
                <w:color w:val="000000"/>
                <w:spacing w:val="4"/>
                <w:sz w:val="28"/>
                <w:szCs w:val="28"/>
              </w:rPr>
              <w:t>преподавателя на данном этапе</w:t>
            </w:r>
          </w:p>
        </w:tc>
        <w:tc>
          <w:tcPr>
            <w:tcW w:w="7054" w:type="dxa"/>
            <w:gridSpan w:val="4"/>
          </w:tcPr>
          <w:p w:rsidR="00266BE9" w:rsidRPr="003C211B" w:rsidRDefault="000A2BC5" w:rsidP="00C711FB">
            <w:pPr>
              <w:ind w:left="18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Фрагмент из видеофильма</w:t>
            </w:r>
          </w:p>
        </w:tc>
      </w:tr>
      <w:tr w:rsidR="00266BE9" w:rsidRPr="003C211B" w:rsidTr="00E2740E">
        <w:trPr>
          <w:trHeight w:val="359"/>
        </w:trPr>
        <w:tc>
          <w:tcPr>
            <w:tcW w:w="9584" w:type="dxa"/>
            <w:gridSpan w:val="5"/>
          </w:tcPr>
          <w:p w:rsidR="00266BE9" w:rsidRPr="003C211B" w:rsidRDefault="00266BE9" w:rsidP="00C711FB">
            <w:pPr>
              <w:ind w:left="180" w:firstLine="720"/>
              <w:jc w:val="center"/>
              <w:rPr>
                <w:sz w:val="28"/>
                <w:szCs w:val="28"/>
              </w:rPr>
            </w:pPr>
            <w:r w:rsidRPr="003C211B">
              <w:rPr>
                <w:b/>
                <w:sz w:val="28"/>
                <w:szCs w:val="28"/>
              </w:rPr>
              <w:t>Этап 3. Повторение пройденного материала.</w:t>
            </w:r>
          </w:p>
        </w:tc>
      </w:tr>
      <w:tr w:rsidR="00266BE9" w:rsidRPr="003C211B" w:rsidTr="00E2740E">
        <w:trPr>
          <w:trHeight w:val="550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z w:val="28"/>
                <w:szCs w:val="28"/>
              </w:rPr>
              <w:t>Задачи</w:t>
            </w:r>
          </w:p>
        </w:tc>
        <w:tc>
          <w:tcPr>
            <w:tcW w:w="7054" w:type="dxa"/>
            <w:gridSpan w:val="4"/>
          </w:tcPr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  <w:r w:rsidRPr="003C211B">
              <w:rPr>
                <w:sz w:val="28"/>
                <w:szCs w:val="28"/>
              </w:rPr>
              <w:t>Повторение пройденного материала.</w:t>
            </w:r>
          </w:p>
        </w:tc>
      </w:tr>
      <w:tr w:rsidR="00266BE9" w:rsidRPr="003C211B" w:rsidTr="00E2740E">
        <w:trPr>
          <w:trHeight w:val="550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2"/>
                <w:sz w:val="28"/>
                <w:szCs w:val="28"/>
              </w:rPr>
              <w:t>Длительность этапа</w:t>
            </w:r>
          </w:p>
        </w:tc>
        <w:tc>
          <w:tcPr>
            <w:tcW w:w="7054" w:type="dxa"/>
            <w:gridSpan w:val="4"/>
          </w:tcPr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>20 мин.</w:t>
            </w:r>
          </w:p>
        </w:tc>
      </w:tr>
      <w:tr w:rsidR="00266BE9" w:rsidRPr="003C211B" w:rsidTr="00E2740E">
        <w:trPr>
          <w:trHeight w:val="550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-1"/>
                <w:sz w:val="28"/>
                <w:szCs w:val="28"/>
              </w:rPr>
              <w:t>Форма организации деятельности уча</w:t>
            </w:r>
            <w:r w:rsidRPr="003C211B">
              <w:rPr>
                <w:i/>
                <w:color w:val="000000"/>
                <w:spacing w:val="2"/>
                <w:sz w:val="28"/>
                <w:szCs w:val="28"/>
              </w:rPr>
              <w:t>щихся</w:t>
            </w:r>
          </w:p>
        </w:tc>
        <w:tc>
          <w:tcPr>
            <w:tcW w:w="7054" w:type="dxa"/>
            <w:gridSpan w:val="4"/>
          </w:tcPr>
          <w:p w:rsidR="00266BE9" w:rsidRPr="003C211B" w:rsidRDefault="00536E64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Ответы  студентов </w:t>
            </w:r>
            <w:r w:rsidR="00266BE9" w:rsidRPr="003C211B">
              <w:rPr>
                <w:sz w:val="28"/>
                <w:szCs w:val="28"/>
              </w:rPr>
              <w:t xml:space="preserve"> </w:t>
            </w:r>
          </w:p>
        </w:tc>
      </w:tr>
      <w:tr w:rsidR="00266BE9" w:rsidRPr="003C211B" w:rsidTr="00E2740E">
        <w:trPr>
          <w:trHeight w:val="550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pacing w:val="6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6"/>
                <w:sz w:val="28"/>
                <w:szCs w:val="28"/>
              </w:rPr>
              <w:t xml:space="preserve">Функции и основные виды </w:t>
            </w:r>
            <w:r w:rsidRPr="003C211B">
              <w:rPr>
                <w:i/>
                <w:color w:val="000000"/>
                <w:spacing w:val="6"/>
                <w:sz w:val="28"/>
                <w:szCs w:val="28"/>
              </w:rPr>
              <w:lastRenderedPageBreak/>
              <w:t xml:space="preserve">деятельности </w:t>
            </w:r>
            <w:r w:rsidRPr="003C211B">
              <w:rPr>
                <w:i/>
                <w:color w:val="000000"/>
                <w:spacing w:val="4"/>
                <w:sz w:val="28"/>
                <w:szCs w:val="28"/>
              </w:rPr>
              <w:t>преподавателя на данном этапе</w:t>
            </w:r>
          </w:p>
        </w:tc>
        <w:tc>
          <w:tcPr>
            <w:tcW w:w="7054" w:type="dxa"/>
            <w:gridSpan w:val="4"/>
          </w:tcPr>
          <w:p w:rsidR="00266BE9" w:rsidRPr="003C211B" w:rsidRDefault="00536E64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Комментарии студентов, добавлении к ответам</w:t>
            </w:r>
          </w:p>
        </w:tc>
      </w:tr>
      <w:tr w:rsidR="00266BE9" w:rsidRPr="003C211B" w:rsidTr="00E2740E">
        <w:trPr>
          <w:trHeight w:val="413"/>
        </w:trPr>
        <w:tc>
          <w:tcPr>
            <w:tcW w:w="9584" w:type="dxa"/>
            <w:gridSpan w:val="5"/>
          </w:tcPr>
          <w:p w:rsidR="00266BE9" w:rsidRPr="003C211B" w:rsidRDefault="00266BE9" w:rsidP="00C711FB">
            <w:pPr>
              <w:spacing w:line="360" w:lineRule="auto"/>
              <w:ind w:left="180" w:firstLine="720"/>
              <w:jc w:val="center"/>
              <w:rPr>
                <w:b/>
                <w:sz w:val="28"/>
                <w:szCs w:val="28"/>
              </w:rPr>
            </w:pPr>
            <w:r w:rsidRPr="003C211B">
              <w:rPr>
                <w:b/>
                <w:sz w:val="28"/>
                <w:szCs w:val="28"/>
              </w:rPr>
              <w:lastRenderedPageBreak/>
              <w:t>Этап 4. Изложение нового материала.</w:t>
            </w:r>
          </w:p>
        </w:tc>
      </w:tr>
      <w:tr w:rsidR="00266BE9" w:rsidRPr="003C211B" w:rsidTr="00E2740E">
        <w:trPr>
          <w:trHeight w:val="550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z w:val="28"/>
                <w:szCs w:val="28"/>
              </w:rPr>
              <w:t>Задачи</w:t>
            </w:r>
          </w:p>
        </w:tc>
        <w:tc>
          <w:tcPr>
            <w:tcW w:w="7054" w:type="dxa"/>
            <w:gridSpan w:val="4"/>
          </w:tcPr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>Обеспечение восприятия, осмысления и первичного запоминания знаний.</w:t>
            </w:r>
          </w:p>
        </w:tc>
      </w:tr>
      <w:tr w:rsidR="00266BE9" w:rsidRPr="003C211B" w:rsidTr="00E2740E">
        <w:trPr>
          <w:trHeight w:val="550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2"/>
                <w:sz w:val="28"/>
                <w:szCs w:val="28"/>
              </w:rPr>
              <w:t>Длительность этапа</w:t>
            </w:r>
          </w:p>
        </w:tc>
        <w:tc>
          <w:tcPr>
            <w:tcW w:w="7054" w:type="dxa"/>
            <w:gridSpan w:val="4"/>
          </w:tcPr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>20 мин.</w:t>
            </w:r>
          </w:p>
        </w:tc>
      </w:tr>
      <w:tr w:rsidR="00266BE9" w:rsidRPr="003C211B" w:rsidTr="00E2740E">
        <w:trPr>
          <w:trHeight w:val="550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pacing w:val="-1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5"/>
                <w:sz w:val="28"/>
                <w:szCs w:val="28"/>
              </w:rPr>
              <w:t>Основной вид деятельности со средства</w:t>
            </w:r>
            <w:r w:rsidRPr="003C211B">
              <w:rPr>
                <w:i/>
                <w:color w:val="000000"/>
                <w:spacing w:val="2"/>
                <w:sz w:val="28"/>
                <w:szCs w:val="28"/>
              </w:rPr>
              <w:t>ми ИКТ</w:t>
            </w:r>
          </w:p>
        </w:tc>
        <w:tc>
          <w:tcPr>
            <w:tcW w:w="7054" w:type="dxa"/>
            <w:gridSpan w:val="4"/>
          </w:tcPr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 xml:space="preserve"> Демонстрации презентации </w:t>
            </w:r>
          </w:p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266BE9" w:rsidRPr="003C211B" w:rsidTr="00E2740E">
        <w:trPr>
          <w:trHeight w:val="550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-1"/>
                <w:sz w:val="28"/>
                <w:szCs w:val="28"/>
              </w:rPr>
              <w:t>Форма организации деятельности уча</w:t>
            </w:r>
            <w:r w:rsidRPr="003C211B">
              <w:rPr>
                <w:i/>
                <w:color w:val="000000"/>
                <w:spacing w:val="2"/>
                <w:sz w:val="28"/>
                <w:szCs w:val="28"/>
              </w:rPr>
              <w:t>щихся</w:t>
            </w:r>
          </w:p>
        </w:tc>
        <w:tc>
          <w:tcPr>
            <w:tcW w:w="7054" w:type="dxa"/>
            <w:gridSpan w:val="4"/>
          </w:tcPr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>Коллективная</w:t>
            </w:r>
          </w:p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266BE9" w:rsidRPr="003C211B" w:rsidTr="00E2740E">
        <w:trPr>
          <w:trHeight w:val="550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pacing w:val="6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6"/>
                <w:sz w:val="28"/>
                <w:szCs w:val="28"/>
              </w:rPr>
              <w:t xml:space="preserve">Функции и основные виды деятельности </w:t>
            </w:r>
            <w:r w:rsidRPr="003C211B">
              <w:rPr>
                <w:i/>
                <w:color w:val="000000"/>
                <w:spacing w:val="4"/>
                <w:sz w:val="28"/>
                <w:szCs w:val="28"/>
              </w:rPr>
              <w:t>преподавателя на данном этапе</w:t>
            </w:r>
          </w:p>
        </w:tc>
        <w:tc>
          <w:tcPr>
            <w:tcW w:w="7054" w:type="dxa"/>
            <w:gridSpan w:val="4"/>
          </w:tcPr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  <w:r w:rsidRPr="003C211B">
              <w:rPr>
                <w:sz w:val="28"/>
                <w:szCs w:val="28"/>
              </w:rPr>
              <w:t>Изложение нового материала.</w:t>
            </w:r>
          </w:p>
        </w:tc>
      </w:tr>
      <w:tr w:rsidR="00266BE9" w:rsidRPr="003C211B" w:rsidTr="00E2740E">
        <w:trPr>
          <w:trHeight w:val="315"/>
        </w:trPr>
        <w:tc>
          <w:tcPr>
            <w:tcW w:w="9584" w:type="dxa"/>
            <w:gridSpan w:val="5"/>
          </w:tcPr>
          <w:p w:rsidR="00266BE9" w:rsidRPr="003C211B" w:rsidRDefault="001E1AC0" w:rsidP="001E1AC0">
            <w:pPr>
              <w:spacing w:line="360" w:lineRule="auto"/>
              <w:ind w:left="42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 5</w:t>
            </w:r>
            <w:r w:rsidRPr="009439B8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Закрепление</w:t>
            </w:r>
          </w:p>
        </w:tc>
      </w:tr>
      <w:tr w:rsidR="00266BE9" w:rsidRPr="003C211B" w:rsidTr="00E2740E">
        <w:trPr>
          <w:trHeight w:val="550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z w:val="28"/>
                <w:szCs w:val="28"/>
              </w:rPr>
              <w:t xml:space="preserve">Задачи </w:t>
            </w:r>
          </w:p>
        </w:tc>
        <w:tc>
          <w:tcPr>
            <w:tcW w:w="7054" w:type="dxa"/>
            <w:gridSpan w:val="4"/>
          </w:tcPr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>Установление  правильности и осознанности усвоения нового учебного материала, выявление пробелов и неверных представлений и их коррекция</w:t>
            </w:r>
          </w:p>
        </w:tc>
      </w:tr>
      <w:tr w:rsidR="00266BE9" w:rsidRPr="003C211B" w:rsidTr="00E2740E">
        <w:trPr>
          <w:trHeight w:val="550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2"/>
                <w:sz w:val="28"/>
                <w:szCs w:val="28"/>
              </w:rPr>
              <w:t>Длительность этапа</w:t>
            </w:r>
          </w:p>
        </w:tc>
        <w:tc>
          <w:tcPr>
            <w:tcW w:w="7054" w:type="dxa"/>
            <w:gridSpan w:val="4"/>
          </w:tcPr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>10 мин.</w:t>
            </w:r>
          </w:p>
        </w:tc>
      </w:tr>
      <w:tr w:rsidR="00266BE9" w:rsidRPr="003C211B" w:rsidTr="00E2740E">
        <w:trPr>
          <w:trHeight w:val="917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-1"/>
                <w:sz w:val="28"/>
                <w:szCs w:val="28"/>
              </w:rPr>
              <w:t>Форма организации деятельности уча</w:t>
            </w:r>
            <w:r w:rsidRPr="003C211B">
              <w:rPr>
                <w:i/>
                <w:color w:val="000000"/>
                <w:spacing w:val="2"/>
                <w:sz w:val="28"/>
                <w:szCs w:val="28"/>
              </w:rPr>
              <w:t>щихся</w:t>
            </w:r>
          </w:p>
        </w:tc>
        <w:tc>
          <w:tcPr>
            <w:tcW w:w="7054" w:type="dxa"/>
            <w:gridSpan w:val="4"/>
          </w:tcPr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 xml:space="preserve"> </w:t>
            </w:r>
          </w:p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>Индивидуальная.</w:t>
            </w:r>
          </w:p>
        </w:tc>
      </w:tr>
      <w:tr w:rsidR="00266BE9" w:rsidRPr="003C211B" w:rsidTr="00E2740E">
        <w:trPr>
          <w:trHeight w:val="550"/>
        </w:trPr>
        <w:tc>
          <w:tcPr>
            <w:tcW w:w="2530" w:type="dxa"/>
          </w:tcPr>
          <w:p w:rsidR="00266BE9" w:rsidRPr="003C211B" w:rsidRDefault="00266BE9" w:rsidP="00C711FB">
            <w:pPr>
              <w:pStyle w:val="ad"/>
              <w:rPr>
                <w:i/>
                <w:color w:val="000000"/>
                <w:sz w:val="28"/>
                <w:szCs w:val="28"/>
              </w:rPr>
            </w:pPr>
            <w:r w:rsidRPr="003C211B">
              <w:rPr>
                <w:i/>
                <w:color w:val="000000"/>
                <w:spacing w:val="6"/>
                <w:sz w:val="28"/>
                <w:szCs w:val="28"/>
              </w:rPr>
              <w:t xml:space="preserve">Функции и основные виды деятельности </w:t>
            </w:r>
            <w:r w:rsidRPr="003C211B">
              <w:rPr>
                <w:i/>
                <w:color w:val="000000"/>
                <w:spacing w:val="4"/>
                <w:sz w:val="28"/>
                <w:szCs w:val="28"/>
              </w:rPr>
              <w:t>преподавателя на данном этапе</w:t>
            </w:r>
          </w:p>
        </w:tc>
        <w:tc>
          <w:tcPr>
            <w:tcW w:w="7054" w:type="dxa"/>
            <w:gridSpan w:val="4"/>
          </w:tcPr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  <w:r w:rsidRPr="003C211B">
              <w:rPr>
                <w:color w:val="000000"/>
                <w:sz w:val="28"/>
                <w:szCs w:val="28"/>
              </w:rPr>
              <w:t>Контроль.</w:t>
            </w:r>
          </w:p>
          <w:p w:rsidR="00266BE9" w:rsidRPr="003C211B" w:rsidRDefault="00266BE9" w:rsidP="00C711FB">
            <w:pPr>
              <w:pStyle w:val="ad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3C5522" w:rsidRPr="00B41CE9" w:rsidRDefault="003C5522" w:rsidP="003C5522">
      <w:pPr>
        <w:pStyle w:val="ad"/>
        <w:shd w:val="clear" w:color="auto" w:fill="FFFFFF"/>
        <w:spacing w:before="0" w:beforeAutospacing="0" w:after="35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1E1AC0" w:rsidRPr="001E1AC0" w:rsidRDefault="001E1AC0" w:rsidP="001E1AC0">
      <w:pPr>
        <w:pStyle w:val="ad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E1AC0">
        <w:rPr>
          <w:b/>
          <w:color w:val="000000"/>
          <w:sz w:val="28"/>
          <w:szCs w:val="28"/>
        </w:rPr>
        <w:t>5. ЗАКЛЮЧЕНИЕ</w:t>
      </w:r>
    </w:p>
    <w:p w:rsidR="001E1AC0" w:rsidRDefault="001E1AC0" w:rsidP="001E1AC0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E1AC0" w:rsidRPr="004756D3" w:rsidRDefault="001E1AC0" w:rsidP="001E1AC0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proofErr w:type="gramStart"/>
      <w:r w:rsidRPr="004756D3">
        <w:rPr>
          <w:color w:val="000000"/>
          <w:sz w:val="28"/>
          <w:szCs w:val="28"/>
        </w:rPr>
        <w:t>В представленной методической разработке реализована задача усовершенствования методики изучения нового материала с применением современных средств предоставления информации, визуализации излагаемого материала, для освоения необходимых в дальнейшей профессиональной деятельности компетенций.</w:t>
      </w:r>
      <w:proofErr w:type="gramEnd"/>
    </w:p>
    <w:p w:rsidR="001E1AC0" w:rsidRPr="004756D3" w:rsidRDefault="001E1AC0" w:rsidP="001E1AC0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756D3">
        <w:rPr>
          <w:color w:val="000000"/>
          <w:sz w:val="28"/>
          <w:szCs w:val="28"/>
        </w:rPr>
        <w:t>Для объективного анализа качества усвоения материала разработан перечень вопросов для актуализации опорных знаний студентов и предложена мотивация, для осознанного изучения нового материала.</w:t>
      </w:r>
    </w:p>
    <w:p w:rsidR="001E1AC0" w:rsidRPr="004756D3" w:rsidRDefault="001E1AC0" w:rsidP="001E1AC0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756D3">
        <w:rPr>
          <w:color w:val="000000"/>
          <w:sz w:val="28"/>
          <w:szCs w:val="28"/>
        </w:rPr>
        <w:t xml:space="preserve">Изложение нового материала проведено по плану, который позволяет студентам последовательно и подробно изучить область применения полученных ими знаний, изучить методику </w:t>
      </w:r>
      <w:r>
        <w:rPr>
          <w:color w:val="000000"/>
          <w:sz w:val="28"/>
          <w:szCs w:val="28"/>
        </w:rPr>
        <w:t>измерения горизонтальных углов, снятия отсчетов и вычисления среднего горизонтального угла</w:t>
      </w:r>
      <w:r w:rsidRPr="004756D3">
        <w:rPr>
          <w:color w:val="000000"/>
          <w:sz w:val="28"/>
          <w:szCs w:val="28"/>
        </w:rPr>
        <w:t>.</w:t>
      </w:r>
    </w:p>
    <w:p w:rsidR="001E1AC0" w:rsidRPr="004756D3" w:rsidRDefault="001E1AC0" w:rsidP="001E1AC0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756D3">
        <w:rPr>
          <w:color w:val="000000"/>
          <w:sz w:val="28"/>
          <w:szCs w:val="28"/>
        </w:rPr>
        <w:t xml:space="preserve">Способ предоставления информации осуществляется с помощью презентации </w:t>
      </w:r>
      <w:proofErr w:type="spellStart"/>
      <w:r w:rsidRPr="004756D3">
        <w:rPr>
          <w:color w:val="000000"/>
          <w:sz w:val="28"/>
          <w:szCs w:val="28"/>
        </w:rPr>
        <w:t>Microsoft</w:t>
      </w:r>
      <w:proofErr w:type="spellEnd"/>
      <w:r w:rsidRPr="004756D3">
        <w:rPr>
          <w:color w:val="000000"/>
          <w:sz w:val="28"/>
          <w:szCs w:val="28"/>
        </w:rPr>
        <w:t xml:space="preserve"> </w:t>
      </w:r>
      <w:proofErr w:type="spellStart"/>
      <w:r w:rsidRPr="004756D3">
        <w:rPr>
          <w:color w:val="000000"/>
          <w:sz w:val="28"/>
          <w:szCs w:val="28"/>
        </w:rPr>
        <w:t>PowerPoint</w:t>
      </w:r>
      <w:proofErr w:type="spellEnd"/>
      <w:r w:rsidRPr="004756D3">
        <w:rPr>
          <w:color w:val="000000"/>
          <w:sz w:val="28"/>
          <w:szCs w:val="28"/>
        </w:rPr>
        <w:t xml:space="preserve">, в которой предлагается фото и видеоматериал, позволяющий преподавателю излагать материал с практической направленностью в области </w:t>
      </w:r>
      <w:r>
        <w:rPr>
          <w:color w:val="000000"/>
          <w:sz w:val="28"/>
          <w:szCs w:val="28"/>
        </w:rPr>
        <w:t>геодезии</w:t>
      </w:r>
      <w:r w:rsidRPr="004756D3">
        <w:rPr>
          <w:color w:val="000000"/>
          <w:sz w:val="28"/>
          <w:szCs w:val="28"/>
        </w:rPr>
        <w:t>.</w:t>
      </w:r>
    </w:p>
    <w:p w:rsidR="001E1AC0" w:rsidRPr="004756D3" w:rsidRDefault="001E1AC0" w:rsidP="001E1AC0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756D3">
        <w:rPr>
          <w:color w:val="000000"/>
          <w:sz w:val="28"/>
          <w:szCs w:val="28"/>
        </w:rPr>
        <w:t>В заключительной части разработана методика, направленная на объективный контроль полученных студентами знаний, путем выполнения индивидуальных заданий.</w:t>
      </w:r>
    </w:p>
    <w:p w:rsidR="001E1AC0" w:rsidRPr="004756D3" w:rsidRDefault="001E1AC0" w:rsidP="001E1AC0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756D3">
        <w:rPr>
          <w:color w:val="000000"/>
          <w:sz w:val="28"/>
          <w:szCs w:val="28"/>
        </w:rPr>
        <w:t>В результате работы над методической разработкой был применен комплексный подход в использовании современных методов предоставления информации, применения прогрессивных методов обучения, объективной оценке полученных знаний студентами, что подтверждает необходимость применения современных IT -технологий в сфере образования и способствует усовершенствованию методики изучения нового материала.</w:t>
      </w:r>
    </w:p>
    <w:p w:rsidR="001E1AC0" w:rsidRPr="004756D3" w:rsidRDefault="001E1AC0" w:rsidP="001E1AC0">
      <w:pPr>
        <w:pStyle w:val="ad"/>
        <w:shd w:val="clear" w:color="auto" w:fill="FFFFFF"/>
        <w:spacing w:before="0" w:beforeAutospacing="0" w:after="0" w:afterAutospacing="0"/>
        <w:ind w:firstLine="185"/>
        <w:jc w:val="both"/>
        <w:rPr>
          <w:color w:val="000000"/>
          <w:sz w:val="28"/>
          <w:szCs w:val="28"/>
        </w:rPr>
      </w:pPr>
      <w:r w:rsidRPr="004756D3">
        <w:rPr>
          <w:color w:val="000000"/>
          <w:sz w:val="28"/>
          <w:szCs w:val="28"/>
        </w:rPr>
        <w:t>Список литературы:</w:t>
      </w:r>
    </w:p>
    <w:p w:rsidR="00263808" w:rsidRPr="00650009" w:rsidRDefault="00263808" w:rsidP="00263808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proofErr w:type="spellStart"/>
      <w:r>
        <w:rPr>
          <w:color w:val="000000"/>
          <w:sz w:val="28"/>
          <w:szCs w:val="28"/>
        </w:rPr>
        <w:t>Фоменка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А.Н.,Хихлуха</w:t>
      </w:r>
      <w:proofErr w:type="spellEnd"/>
      <w:r>
        <w:rPr>
          <w:color w:val="000000"/>
          <w:sz w:val="28"/>
          <w:szCs w:val="28"/>
        </w:rPr>
        <w:t xml:space="preserve"> В.И. Общая физическая география  и геоморфология: Учебник</w:t>
      </w:r>
      <w:proofErr w:type="gramStart"/>
      <w:r>
        <w:rPr>
          <w:color w:val="000000"/>
          <w:sz w:val="28"/>
          <w:szCs w:val="28"/>
        </w:rPr>
        <w:t>.-</w:t>
      </w:r>
      <w:proofErr w:type="gramEnd"/>
      <w:r>
        <w:rPr>
          <w:color w:val="000000"/>
          <w:sz w:val="28"/>
          <w:szCs w:val="28"/>
        </w:rPr>
        <w:t>М.:Недра,1987.-373 с.</w:t>
      </w:r>
    </w:p>
    <w:p w:rsidR="00263808" w:rsidRDefault="00263808" w:rsidP="00263808">
      <w:pPr>
        <w:spacing w:after="120"/>
        <w:ind w:firstLine="709"/>
        <w:jc w:val="both"/>
        <w:outlineLvl w:val="3"/>
        <w:rPr>
          <w:bCs/>
          <w:sz w:val="28"/>
          <w:szCs w:val="28"/>
        </w:rPr>
      </w:pPr>
      <w:r w:rsidRPr="00890251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 xml:space="preserve"> </w:t>
      </w:r>
      <w:proofErr w:type="spellStart"/>
      <w:r w:rsidRPr="00890251">
        <w:rPr>
          <w:bCs/>
          <w:sz w:val="28"/>
          <w:szCs w:val="28"/>
        </w:rPr>
        <w:t>Подобедов</w:t>
      </w:r>
      <w:proofErr w:type="spellEnd"/>
      <w:r w:rsidRPr="00890251">
        <w:rPr>
          <w:bCs/>
          <w:sz w:val="28"/>
          <w:szCs w:val="28"/>
        </w:rPr>
        <w:t xml:space="preserve"> Н.С. Общая физическая география и геоморфология</w:t>
      </w:r>
      <w:proofErr w:type="gramStart"/>
      <w:r w:rsidRPr="00890251">
        <w:rPr>
          <w:bCs/>
          <w:sz w:val="28"/>
          <w:szCs w:val="28"/>
        </w:rPr>
        <w:t>:У</w:t>
      </w:r>
      <w:proofErr w:type="gramEnd"/>
      <w:r w:rsidRPr="00890251">
        <w:rPr>
          <w:bCs/>
          <w:sz w:val="28"/>
          <w:szCs w:val="28"/>
        </w:rPr>
        <w:t>чебник.-М.-Недра,1974.-312 с.</w:t>
      </w:r>
    </w:p>
    <w:p w:rsidR="00263808" w:rsidRDefault="00263808" w:rsidP="00263808">
      <w:pPr>
        <w:spacing w:after="120"/>
        <w:ind w:firstLine="709"/>
        <w:jc w:val="both"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Основы физической </w:t>
      </w:r>
      <w:proofErr w:type="spellStart"/>
      <w:r>
        <w:rPr>
          <w:bCs/>
          <w:sz w:val="28"/>
          <w:szCs w:val="28"/>
        </w:rPr>
        <w:t>географии</w:t>
      </w:r>
      <w:proofErr w:type="gramStart"/>
      <w:r>
        <w:rPr>
          <w:bCs/>
          <w:sz w:val="28"/>
          <w:szCs w:val="28"/>
        </w:rPr>
        <w:t>:К</w:t>
      </w:r>
      <w:proofErr w:type="gramEnd"/>
      <w:r>
        <w:rPr>
          <w:bCs/>
          <w:sz w:val="28"/>
          <w:szCs w:val="28"/>
        </w:rPr>
        <w:t>урс</w:t>
      </w:r>
      <w:proofErr w:type="spellEnd"/>
      <w:r>
        <w:rPr>
          <w:bCs/>
          <w:sz w:val="28"/>
          <w:szCs w:val="28"/>
        </w:rPr>
        <w:t xml:space="preserve"> лекций (</w:t>
      </w:r>
      <w:proofErr w:type="spellStart"/>
      <w:r>
        <w:rPr>
          <w:bCs/>
          <w:sz w:val="28"/>
          <w:szCs w:val="28"/>
        </w:rPr>
        <w:t>учеб.пособие</w:t>
      </w:r>
      <w:proofErr w:type="spellEnd"/>
      <w:r>
        <w:rPr>
          <w:bCs/>
          <w:sz w:val="28"/>
          <w:szCs w:val="28"/>
        </w:rPr>
        <w:t xml:space="preserve">)/В.В.Валдайских и </w:t>
      </w:r>
      <w:proofErr w:type="spellStart"/>
      <w:r>
        <w:rPr>
          <w:bCs/>
          <w:sz w:val="28"/>
          <w:szCs w:val="28"/>
        </w:rPr>
        <w:t>др.-Екатеринбург.:Изд-во</w:t>
      </w:r>
      <w:proofErr w:type="spellEnd"/>
      <w:r>
        <w:rPr>
          <w:bCs/>
          <w:sz w:val="28"/>
          <w:szCs w:val="28"/>
        </w:rPr>
        <w:t xml:space="preserve"> Урал ун-та,2013.-225 </w:t>
      </w:r>
      <w:proofErr w:type="spellStart"/>
      <w:r>
        <w:rPr>
          <w:bCs/>
          <w:sz w:val="28"/>
          <w:szCs w:val="28"/>
        </w:rPr>
        <w:t>с.-НЭБ</w:t>
      </w:r>
      <w:proofErr w:type="spellEnd"/>
    </w:p>
    <w:p w:rsidR="00263808" w:rsidRPr="00263808" w:rsidRDefault="00263808" w:rsidP="00263808">
      <w:pPr>
        <w:spacing w:after="120"/>
        <w:ind w:firstLine="709"/>
        <w:jc w:val="both"/>
        <w:outlineLvl w:val="3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4.Шальнев В.А.Физическая география мира и </w:t>
      </w:r>
      <w:proofErr w:type="spellStart"/>
      <w:r>
        <w:rPr>
          <w:bCs/>
          <w:sz w:val="28"/>
          <w:szCs w:val="28"/>
        </w:rPr>
        <w:t>России</w:t>
      </w:r>
      <w:proofErr w:type="gramStart"/>
      <w:r>
        <w:rPr>
          <w:bCs/>
          <w:sz w:val="28"/>
          <w:szCs w:val="28"/>
        </w:rPr>
        <w:t>:У</w:t>
      </w:r>
      <w:proofErr w:type="gramEnd"/>
      <w:r>
        <w:rPr>
          <w:bCs/>
          <w:sz w:val="28"/>
          <w:szCs w:val="28"/>
        </w:rPr>
        <w:t>чеб.пособие.-Ставрополь:Изд-во</w:t>
      </w:r>
      <w:proofErr w:type="spellEnd"/>
      <w:r>
        <w:rPr>
          <w:bCs/>
          <w:sz w:val="28"/>
          <w:szCs w:val="28"/>
        </w:rPr>
        <w:t xml:space="preserve"> СКФУ,2014.-139 с. НЭБ</w:t>
      </w:r>
    </w:p>
    <w:p w:rsidR="001A431A" w:rsidRPr="001E1AC0" w:rsidRDefault="001A431A" w:rsidP="00263808">
      <w:pPr>
        <w:shd w:val="clear" w:color="auto" w:fill="FFFFFF"/>
        <w:tabs>
          <w:tab w:val="left" w:pos="851"/>
        </w:tabs>
        <w:spacing w:after="350"/>
        <w:jc w:val="both"/>
        <w:rPr>
          <w:color w:val="000000"/>
          <w:sz w:val="35"/>
          <w:szCs w:val="35"/>
        </w:rPr>
      </w:pPr>
    </w:p>
    <w:sectPr w:rsidR="001A431A" w:rsidRPr="001E1AC0" w:rsidSect="003C211B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1EDF" w:rsidRDefault="00C71EDF">
      <w:r>
        <w:separator/>
      </w:r>
    </w:p>
  </w:endnote>
  <w:endnote w:type="continuationSeparator" w:id="1">
    <w:p w:rsidR="00C71EDF" w:rsidRDefault="00C71E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40E" w:rsidRDefault="002634F7" w:rsidP="00B41A37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E2740E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2740E" w:rsidRDefault="00E2740E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40E" w:rsidRDefault="002634F7">
    <w:pPr>
      <w:pStyle w:val="aa"/>
      <w:jc w:val="center"/>
    </w:pPr>
    <w:fldSimple w:instr="PAGE   \* MERGEFORMAT">
      <w:r w:rsidR="007D7FCE">
        <w:rPr>
          <w:noProof/>
        </w:rPr>
        <w:t>2</w:t>
      </w:r>
    </w:fldSimple>
  </w:p>
  <w:p w:rsidR="00E2740E" w:rsidRDefault="00E2740E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40E" w:rsidRDefault="002634F7">
    <w:pPr>
      <w:pStyle w:val="aa"/>
      <w:jc w:val="center"/>
    </w:pPr>
    <w:r>
      <w:fldChar w:fldCharType="begin"/>
    </w:r>
    <w:r w:rsidR="00E2740E">
      <w:instrText>PAGE   \* MERGEFORMAT</w:instrText>
    </w:r>
    <w:r>
      <w:fldChar w:fldCharType="separate"/>
    </w:r>
    <w:r w:rsidR="00E2740E">
      <w:rPr>
        <w:noProof/>
      </w:rPr>
      <w:t>2</w:t>
    </w:r>
    <w:r>
      <w:fldChar w:fldCharType="end"/>
    </w:r>
  </w:p>
  <w:p w:rsidR="00E2740E" w:rsidRDefault="00E2740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1EDF" w:rsidRDefault="00C71EDF">
      <w:r>
        <w:separator/>
      </w:r>
    </w:p>
  </w:footnote>
  <w:footnote w:type="continuationSeparator" w:id="1">
    <w:p w:rsidR="00C71EDF" w:rsidRDefault="00C71E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3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Layout w:type="fixed"/>
      <w:tblCellMar>
        <w:left w:w="0" w:type="dxa"/>
        <w:right w:w="0" w:type="dxa"/>
      </w:tblCellMar>
      <w:tblLook w:val="04A0"/>
    </w:tblPr>
    <w:tblGrid>
      <w:gridCol w:w="1526"/>
      <w:gridCol w:w="8617"/>
    </w:tblGrid>
    <w:tr w:rsidR="00E2740E" w:rsidTr="0096345A">
      <w:trPr>
        <w:trHeight w:hRule="exact" w:val="283"/>
      </w:trPr>
      <w:tc>
        <w:tcPr>
          <w:tcW w:w="1526" w:type="dxa"/>
          <w:vMerge w:val="restart"/>
        </w:tcPr>
        <w:p w:rsidR="00E2740E" w:rsidRPr="007160B1" w:rsidRDefault="00E2740E" w:rsidP="00711942">
          <w:pPr>
            <w:pStyle w:val="af0"/>
            <w:tabs>
              <w:tab w:val="clear" w:pos="4677"/>
              <w:tab w:val="clear" w:pos="9355"/>
              <w:tab w:val="right" w:pos="1310"/>
            </w:tabs>
            <w:suppressAutoHyphens/>
            <w:spacing w:line="276" w:lineRule="auto"/>
            <w:ind w:left="5"/>
            <w:jc w:val="center"/>
          </w:pPr>
          <w:r>
            <w:rPr>
              <w:noProof/>
            </w:rPr>
            <w:drawing>
              <wp:inline distT="0" distB="0" distL="0" distR="0">
                <wp:extent cx="771525" cy="942975"/>
                <wp:effectExtent l="19050" t="0" r="9525" b="0"/>
                <wp:docPr id="45" name="Рисунок 2" descr="Logo_kuse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Logo_kuse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7160B1">
            <w:tab/>
            <w:t xml:space="preserve"> </w:t>
          </w:r>
        </w:p>
      </w:tc>
      <w:tc>
        <w:tcPr>
          <w:tcW w:w="8617" w:type="dxa"/>
          <w:vAlign w:val="center"/>
        </w:tcPr>
        <w:p w:rsidR="00E2740E" w:rsidRPr="007160B1" w:rsidRDefault="00E2740E" w:rsidP="00271483">
          <w:pPr>
            <w:pStyle w:val="af0"/>
            <w:suppressAutoHyphens/>
            <w:jc w:val="center"/>
            <w:rPr>
              <w:b/>
            </w:rPr>
          </w:pPr>
          <w:r>
            <w:rPr>
              <w:b/>
            </w:rPr>
            <w:t>ГБП</w:t>
          </w:r>
          <w:r w:rsidRPr="007160B1">
            <w:rPr>
              <w:b/>
            </w:rPr>
            <w:t xml:space="preserve">ОУ </w:t>
          </w:r>
          <w:r>
            <w:rPr>
              <w:b/>
            </w:rPr>
            <w:t>«Самарский энергетический колледж»</w:t>
          </w:r>
        </w:p>
      </w:tc>
    </w:tr>
    <w:tr w:rsidR="00E2740E" w:rsidTr="00271483">
      <w:trPr>
        <w:trHeight w:hRule="exact" w:val="1143"/>
      </w:trPr>
      <w:tc>
        <w:tcPr>
          <w:tcW w:w="1526" w:type="dxa"/>
          <w:vMerge/>
          <w:vAlign w:val="center"/>
        </w:tcPr>
        <w:p w:rsidR="00E2740E" w:rsidRDefault="00E2740E" w:rsidP="0096345A"/>
      </w:tc>
      <w:tc>
        <w:tcPr>
          <w:tcW w:w="8617" w:type="dxa"/>
          <w:vAlign w:val="center"/>
        </w:tcPr>
        <w:p w:rsidR="00E2740E" w:rsidRPr="007160B1" w:rsidRDefault="00E2740E" w:rsidP="0096345A">
          <w:pPr>
            <w:pStyle w:val="af0"/>
            <w:suppressAutoHyphens/>
            <w:jc w:val="center"/>
            <w:rPr>
              <w:b/>
            </w:rPr>
          </w:pPr>
          <w:r>
            <w:rPr>
              <w:b/>
            </w:rPr>
            <w:t>Методическая разработка учебного занятия</w:t>
          </w:r>
        </w:p>
      </w:tc>
    </w:tr>
  </w:tbl>
  <w:p w:rsidR="00E2740E" w:rsidRDefault="00E2740E">
    <w:pPr>
      <w:pStyle w:val="a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3" w:type="dxa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Layout w:type="fixed"/>
      <w:tblCellMar>
        <w:left w:w="0" w:type="dxa"/>
        <w:right w:w="0" w:type="dxa"/>
      </w:tblCellMar>
      <w:tblLook w:val="04A0"/>
    </w:tblPr>
    <w:tblGrid>
      <w:gridCol w:w="1526"/>
      <w:gridCol w:w="8617"/>
    </w:tblGrid>
    <w:tr w:rsidR="00E2740E" w:rsidTr="001B6EFC">
      <w:trPr>
        <w:trHeight w:hRule="exact" w:val="283"/>
      </w:trPr>
      <w:tc>
        <w:tcPr>
          <w:tcW w:w="1526" w:type="dxa"/>
          <w:vMerge w:val="restart"/>
        </w:tcPr>
        <w:p w:rsidR="00E2740E" w:rsidRPr="007160B1" w:rsidRDefault="00E2740E" w:rsidP="001B6EFC">
          <w:pPr>
            <w:pStyle w:val="af0"/>
            <w:tabs>
              <w:tab w:val="clear" w:pos="4677"/>
              <w:tab w:val="clear" w:pos="9355"/>
              <w:tab w:val="right" w:pos="1310"/>
            </w:tabs>
            <w:suppressAutoHyphens/>
            <w:spacing w:line="276" w:lineRule="auto"/>
            <w:ind w:left="-142"/>
            <w:jc w:val="center"/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3810</wp:posOffset>
                </wp:positionV>
                <wp:extent cx="508635" cy="322580"/>
                <wp:effectExtent l="19050" t="0" r="5715" b="0"/>
                <wp:wrapSquare wrapText="bothSides"/>
                <wp:docPr id="7" name="Рисунок 2" descr="Логотип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Логотип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635" cy="322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7160B1">
            <w:tab/>
            <w:t xml:space="preserve"> </w:t>
          </w:r>
        </w:p>
      </w:tc>
      <w:tc>
        <w:tcPr>
          <w:tcW w:w="8617" w:type="dxa"/>
          <w:vAlign w:val="center"/>
        </w:tcPr>
        <w:p w:rsidR="00E2740E" w:rsidRPr="007160B1" w:rsidRDefault="00E2740E" w:rsidP="0096345A">
          <w:pPr>
            <w:pStyle w:val="af0"/>
            <w:suppressAutoHyphens/>
            <w:jc w:val="center"/>
            <w:rPr>
              <w:b/>
            </w:rPr>
          </w:pPr>
          <w:r w:rsidRPr="007160B1">
            <w:rPr>
              <w:b/>
            </w:rPr>
            <w:t>ГАОУ СПО Самарский колледж транспорта и коммуникаций</w:t>
          </w:r>
        </w:p>
      </w:tc>
    </w:tr>
    <w:tr w:rsidR="00E2740E" w:rsidTr="001B6EFC">
      <w:trPr>
        <w:trHeight w:hRule="exact" w:val="293"/>
      </w:trPr>
      <w:tc>
        <w:tcPr>
          <w:tcW w:w="1526" w:type="dxa"/>
          <w:vMerge/>
          <w:vAlign w:val="center"/>
        </w:tcPr>
        <w:p w:rsidR="00E2740E" w:rsidRDefault="00E2740E" w:rsidP="0096345A"/>
      </w:tc>
      <w:tc>
        <w:tcPr>
          <w:tcW w:w="8617" w:type="dxa"/>
          <w:vAlign w:val="center"/>
        </w:tcPr>
        <w:p w:rsidR="00E2740E" w:rsidRPr="007160B1" w:rsidRDefault="00E2740E" w:rsidP="0096345A">
          <w:pPr>
            <w:pStyle w:val="af0"/>
            <w:suppressAutoHyphens/>
            <w:jc w:val="center"/>
            <w:rPr>
              <w:b/>
            </w:rPr>
          </w:pPr>
          <w:r w:rsidRPr="007160B1">
            <w:rPr>
              <w:b/>
            </w:rPr>
            <w:t>Рабочая программа учебной дисциплины</w:t>
          </w:r>
        </w:p>
      </w:tc>
    </w:tr>
  </w:tbl>
  <w:p w:rsidR="00E2740E" w:rsidRDefault="00E2740E" w:rsidP="004D246D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351F9"/>
    <w:multiLevelType w:val="hybridMultilevel"/>
    <w:tmpl w:val="19A2DF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9CD0C47"/>
    <w:multiLevelType w:val="multilevel"/>
    <w:tmpl w:val="1F3CC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31172D"/>
    <w:multiLevelType w:val="hybridMultilevel"/>
    <w:tmpl w:val="AC68BFF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3313"/>
  </w:hdrShapeDefaults>
  <w:footnotePr>
    <w:footnote w:id="0"/>
    <w:footnote w:id="1"/>
  </w:footnotePr>
  <w:endnotePr>
    <w:endnote w:id="0"/>
    <w:endnote w:id="1"/>
  </w:endnotePr>
  <w:compat/>
  <w:rsids>
    <w:rsidRoot w:val="00093CD7"/>
    <w:rsid w:val="000010B0"/>
    <w:rsid w:val="00003874"/>
    <w:rsid w:val="000052D9"/>
    <w:rsid w:val="0002684F"/>
    <w:rsid w:val="00031B03"/>
    <w:rsid w:val="00033C83"/>
    <w:rsid w:val="0003435B"/>
    <w:rsid w:val="00035330"/>
    <w:rsid w:val="000437CB"/>
    <w:rsid w:val="00056638"/>
    <w:rsid w:val="00075832"/>
    <w:rsid w:val="00093CD7"/>
    <w:rsid w:val="000A0742"/>
    <w:rsid w:val="000A27FF"/>
    <w:rsid w:val="000A2BC5"/>
    <w:rsid w:val="000A3707"/>
    <w:rsid w:val="000A3B07"/>
    <w:rsid w:val="000A6AF6"/>
    <w:rsid w:val="000A71AE"/>
    <w:rsid w:val="000B3AE8"/>
    <w:rsid w:val="000C3186"/>
    <w:rsid w:val="000D519D"/>
    <w:rsid w:val="000E3207"/>
    <w:rsid w:val="000E6E26"/>
    <w:rsid w:val="000E7810"/>
    <w:rsid w:val="000F5443"/>
    <w:rsid w:val="00100D4D"/>
    <w:rsid w:val="001035E8"/>
    <w:rsid w:val="0011701E"/>
    <w:rsid w:val="001476C7"/>
    <w:rsid w:val="00150647"/>
    <w:rsid w:val="001526F6"/>
    <w:rsid w:val="00156373"/>
    <w:rsid w:val="00162539"/>
    <w:rsid w:val="00164371"/>
    <w:rsid w:val="00190317"/>
    <w:rsid w:val="00194BB1"/>
    <w:rsid w:val="001968DB"/>
    <w:rsid w:val="001A1F3B"/>
    <w:rsid w:val="001A431A"/>
    <w:rsid w:val="001B6EFC"/>
    <w:rsid w:val="001E1AC0"/>
    <w:rsid w:val="001E484E"/>
    <w:rsid w:val="001F7AF4"/>
    <w:rsid w:val="00210310"/>
    <w:rsid w:val="00220289"/>
    <w:rsid w:val="00230BBE"/>
    <w:rsid w:val="00231361"/>
    <w:rsid w:val="00233315"/>
    <w:rsid w:val="00254F45"/>
    <w:rsid w:val="002557D9"/>
    <w:rsid w:val="0026346B"/>
    <w:rsid w:val="002634F7"/>
    <w:rsid w:val="00263808"/>
    <w:rsid w:val="00266BE9"/>
    <w:rsid w:val="00271483"/>
    <w:rsid w:val="00277300"/>
    <w:rsid w:val="00287AE3"/>
    <w:rsid w:val="002970EA"/>
    <w:rsid w:val="002B030C"/>
    <w:rsid w:val="002B3E56"/>
    <w:rsid w:val="002C4B70"/>
    <w:rsid w:val="002D721C"/>
    <w:rsid w:val="00301950"/>
    <w:rsid w:val="00310990"/>
    <w:rsid w:val="003134A1"/>
    <w:rsid w:val="00321850"/>
    <w:rsid w:val="00326199"/>
    <w:rsid w:val="00355DBA"/>
    <w:rsid w:val="003606DB"/>
    <w:rsid w:val="0037103B"/>
    <w:rsid w:val="0037643D"/>
    <w:rsid w:val="0038112C"/>
    <w:rsid w:val="00387AD2"/>
    <w:rsid w:val="00387FE5"/>
    <w:rsid w:val="003A2711"/>
    <w:rsid w:val="003B351B"/>
    <w:rsid w:val="003C211B"/>
    <w:rsid w:val="003C5522"/>
    <w:rsid w:val="003D5334"/>
    <w:rsid w:val="003E0011"/>
    <w:rsid w:val="003E2BE3"/>
    <w:rsid w:val="003E70F1"/>
    <w:rsid w:val="003E7E16"/>
    <w:rsid w:val="003F5CDB"/>
    <w:rsid w:val="003F6584"/>
    <w:rsid w:val="004014CA"/>
    <w:rsid w:val="004037AB"/>
    <w:rsid w:val="00416EA9"/>
    <w:rsid w:val="00417BB7"/>
    <w:rsid w:val="00430288"/>
    <w:rsid w:val="00442C80"/>
    <w:rsid w:val="00452F94"/>
    <w:rsid w:val="00471F32"/>
    <w:rsid w:val="004756D3"/>
    <w:rsid w:val="00482354"/>
    <w:rsid w:val="00482694"/>
    <w:rsid w:val="00495074"/>
    <w:rsid w:val="004974BF"/>
    <w:rsid w:val="004A079B"/>
    <w:rsid w:val="004A4492"/>
    <w:rsid w:val="004B03A5"/>
    <w:rsid w:val="004B4435"/>
    <w:rsid w:val="004D246D"/>
    <w:rsid w:val="004D2ECF"/>
    <w:rsid w:val="004D631A"/>
    <w:rsid w:val="004D69B0"/>
    <w:rsid w:val="004E08D9"/>
    <w:rsid w:val="004E1C78"/>
    <w:rsid w:val="004E247B"/>
    <w:rsid w:val="004E2D76"/>
    <w:rsid w:val="004E4936"/>
    <w:rsid w:val="004E7462"/>
    <w:rsid w:val="0050686A"/>
    <w:rsid w:val="00512D81"/>
    <w:rsid w:val="00523E48"/>
    <w:rsid w:val="00536E64"/>
    <w:rsid w:val="00551633"/>
    <w:rsid w:val="0056504A"/>
    <w:rsid w:val="00574FD4"/>
    <w:rsid w:val="00576F87"/>
    <w:rsid w:val="005809F1"/>
    <w:rsid w:val="0059048E"/>
    <w:rsid w:val="0059487D"/>
    <w:rsid w:val="005948FD"/>
    <w:rsid w:val="0059523D"/>
    <w:rsid w:val="005A6484"/>
    <w:rsid w:val="005A749C"/>
    <w:rsid w:val="005B0B73"/>
    <w:rsid w:val="005C2D45"/>
    <w:rsid w:val="005D017A"/>
    <w:rsid w:val="005D2A79"/>
    <w:rsid w:val="005D4E6B"/>
    <w:rsid w:val="005E6027"/>
    <w:rsid w:val="005F219F"/>
    <w:rsid w:val="005F6B2E"/>
    <w:rsid w:val="006006EA"/>
    <w:rsid w:val="00600B29"/>
    <w:rsid w:val="00612DB1"/>
    <w:rsid w:val="006131C3"/>
    <w:rsid w:val="00620BCA"/>
    <w:rsid w:val="00621D15"/>
    <w:rsid w:val="00627229"/>
    <w:rsid w:val="00635B9F"/>
    <w:rsid w:val="006363C2"/>
    <w:rsid w:val="00650009"/>
    <w:rsid w:val="00662FF0"/>
    <w:rsid w:val="006646EF"/>
    <w:rsid w:val="00683C18"/>
    <w:rsid w:val="00690AB2"/>
    <w:rsid w:val="006970C2"/>
    <w:rsid w:val="006A789B"/>
    <w:rsid w:val="006B14CC"/>
    <w:rsid w:val="006D4095"/>
    <w:rsid w:val="006E112D"/>
    <w:rsid w:val="006E66CD"/>
    <w:rsid w:val="006F4994"/>
    <w:rsid w:val="00711942"/>
    <w:rsid w:val="00713675"/>
    <w:rsid w:val="007160B1"/>
    <w:rsid w:val="00716AE4"/>
    <w:rsid w:val="007221FB"/>
    <w:rsid w:val="00726F65"/>
    <w:rsid w:val="0073556B"/>
    <w:rsid w:val="007359C9"/>
    <w:rsid w:val="00741AEC"/>
    <w:rsid w:val="00751756"/>
    <w:rsid w:val="0075375E"/>
    <w:rsid w:val="00756562"/>
    <w:rsid w:val="00757F44"/>
    <w:rsid w:val="007723A6"/>
    <w:rsid w:val="00774EDA"/>
    <w:rsid w:val="00776981"/>
    <w:rsid w:val="0077730F"/>
    <w:rsid w:val="0077791E"/>
    <w:rsid w:val="0079712B"/>
    <w:rsid w:val="00797193"/>
    <w:rsid w:val="0079787C"/>
    <w:rsid w:val="007A00BD"/>
    <w:rsid w:val="007A1342"/>
    <w:rsid w:val="007A31F9"/>
    <w:rsid w:val="007A4987"/>
    <w:rsid w:val="007B79FE"/>
    <w:rsid w:val="007D60DD"/>
    <w:rsid w:val="007D7FCE"/>
    <w:rsid w:val="007E41AF"/>
    <w:rsid w:val="007E6172"/>
    <w:rsid w:val="007F0CE2"/>
    <w:rsid w:val="007F411E"/>
    <w:rsid w:val="00810212"/>
    <w:rsid w:val="00815197"/>
    <w:rsid w:val="0082528A"/>
    <w:rsid w:val="00844498"/>
    <w:rsid w:val="0086338B"/>
    <w:rsid w:val="00890251"/>
    <w:rsid w:val="008B5767"/>
    <w:rsid w:val="008C0FF9"/>
    <w:rsid w:val="008C46AB"/>
    <w:rsid w:val="008E179A"/>
    <w:rsid w:val="009021D9"/>
    <w:rsid w:val="00915BC3"/>
    <w:rsid w:val="00920F39"/>
    <w:rsid w:val="00921351"/>
    <w:rsid w:val="0093779F"/>
    <w:rsid w:val="00940744"/>
    <w:rsid w:val="009569E6"/>
    <w:rsid w:val="00960271"/>
    <w:rsid w:val="00961877"/>
    <w:rsid w:val="0096345A"/>
    <w:rsid w:val="009743A1"/>
    <w:rsid w:val="00980595"/>
    <w:rsid w:val="00980F6F"/>
    <w:rsid w:val="009939D3"/>
    <w:rsid w:val="009A2BCF"/>
    <w:rsid w:val="009A34D0"/>
    <w:rsid w:val="009B1A41"/>
    <w:rsid w:val="009C60EA"/>
    <w:rsid w:val="009D7F69"/>
    <w:rsid w:val="009E7375"/>
    <w:rsid w:val="00A112BF"/>
    <w:rsid w:val="00A146EC"/>
    <w:rsid w:val="00A260E3"/>
    <w:rsid w:val="00A27044"/>
    <w:rsid w:val="00A304FE"/>
    <w:rsid w:val="00A3099C"/>
    <w:rsid w:val="00A655E9"/>
    <w:rsid w:val="00A74F9A"/>
    <w:rsid w:val="00A754D7"/>
    <w:rsid w:val="00A91393"/>
    <w:rsid w:val="00A958E8"/>
    <w:rsid w:val="00AA005D"/>
    <w:rsid w:val="00AA3FB1"/>
    <w:rsid w:val="00AA75D2"/>
    <w:rsid w:val="00AB30DE"/>
    <w:rsid w:val="00AB6E4E"/>
    <w:rsid w:val="00AC0137"/>
    <w:rsid w:val="00AC5D17"/>
    <w:rsid w:val="00AD0048"/>
    <w:rsid w:val="00AD2DD4"/>
    <w:rsid w:val="00AD39CC"/>
    <w:rsid w:val="00AD688E"/>
    <w:rsid w:val="00AE0CFA"/>
    <w:rsid w:val="00AE6D2C"/>
    <w:rsid w:val="00AE75F2"/>
    <w:rsid w:val="00B301CA"/>
    <w:rsid w:val="00B344C4"/>
    <w:rsid w:val="00B41A37"/>
    <w:rsid w:val="00B41CE9"/>
    <w:rsid w:val="00B63CA1"/>
    <w:rsid w:val="00B67EDD"/>
    <w:rsid w:val="00B777E2"/>
    <w:rsid w:val="00B77DEC"/>
    <w:rsid w:val="00B82A7F"/>
    <w:rsid w:val="00B95BD5"/>
    <w:rsid w:val="00BA368D"/>
    <w:rsid w:val="00BA3A46"/>
    <w:rsid w:val="00BA4637"/>
    <w:rsid w:val="00BA6343"/>
    <w:rsid w:val="00BB21F6"/>
    <w:rsid w:val="00BB605E"/>
    <w:rsid w:val="00BC1308"/>
    <w:rsid w:val="00BE2A2F"/>
    <w:rsid w:val="00C0203E"/>
    <w:rsid w:val="00C04D62"/>
    <w:rsid w:val="00C0636B"/>
    <w:rsid w:val="00C07901"/>
    <w:rsid w:val="00C11CA2"/>
    <w:rsid w:val="00C2770F"/>
    <w:rsid w:val="00C33B6D"/>
    <w:rsid w:val="00C41C33"/>
    <w:rsid w:val="00C46592"/>
    <w:rsid w:val="00C57A5D"/>
    <w:rsid w:val="00C63BFA"/>
    <w:rsid w:val="00C711FB"/>
    <w:rsid w:val="00C71EDF"/>
    <w:rsid w:val="00C7660A"/>
    <w:rsid w:val="00C95DE3"/>
    <w:rsid w:val="00CB3C7B"/>
    <w:rsid w:val="00CC0D78"/>
    <w:rsid w:val="00CC16AA"/>
    <w:rsid w:val="00CD5319"/>
    <w:rsid w:val="00CE6FD3"/>
    <w:rsid w:val="00CF6731"/>
    <w:rsid w:val="00D10919"/>
    <w:rsid w:val="00D14A03"/>
    <w:rsid w:val="00D157DB"/>
    <w:rsid w:val="00D2268A"/>
    <w:rsid w:val="00D27BDC"/>
    <w:rsid w:val="00D36741"/>
    <w:rsid w:val="00D40296"/>
    <w:rsid w:val="00D526B0"/>
    <w:rsid w:val="00D52A04"/>
    <w:rsid w:val="00D560FE"/>
    <w:rsid w:val="00D768A1"/>
    <w:rsid w:val="00D8736A"/>
    <w:rsid w:val="00D9549B"/>
    <w:rsid w:val="00D96D47"/>
    <w:rsid w:val="00DB0AFC"/>
    <w:rsid w:val="00DC0B6C"/>
    <w:rsid w:val="00DC0DC1"/>
    <w:rsid w:val="00DD1922"/>
    <w:rsid w:val="00DD5C49"/>
    <w:rsid w:val="00DE5B0F"/>
    <w:rsid w:val="00DF5D00"/>
    <w:rsid w:val="00DF622C"/>
    <w:rsid w:val="00DF7F0F"/>
    <w:rsid w:val="00E013AC"/>
    <w:rsid w:val="00E03386"/>
    <w:rsid w:val="00E0418D"/>
    <w:rsid w:val="00E0458A"/>
    <w:rsid w:val="00E07EB8"/>
    <w:rsid w:val="00E11320"/>
    <w:rsid w:val="00E15F6D"/>
    <w:rsid w:val="00E2740E"/>
    <w:rsid w:val="00E3724B"/>
    <w:rsid w:val="00E40DD1"/>
    <w:rsid w:val="00E41FDC"/>
    <w:rsid w:val="00E46E74"/>
    <w:rsid w:val="00E5363E"/>
    <w:rsid w:val="00E61569"/>
    <w:rsid w:val="00E7027D"/>
    <w:rsid w:val="00E70DD8"/>
    <w:rsid w:val="00E712A3"/>
    <w:rsid w:val="00E90243"/>
    <w:rsid w:val="00E95D09"/>
    <w:rsid w:val="00E97502"/>
    <w:rsid w:val="00EA0B86"/>
    <w:rsid w:val="00EC0102"/>
    <w:rsid w:val="00EC2EF8"/>
    <w:rsid w:val="00EC451B"/>
    <w:rsid w:val="00ED2C29"/>
    <w:rsid w:val="00ED6801"/>
    <w:rsid w:val="00EE5A58"/>
    <w:rsid w:val="00EE7AFC"/>
    <w:rsid w:val="00EF4947"/>
    <w:rsid w:val="00F05986"/>
    <w:rsid w:val="00F075D2"/>
    <w:rsid w:val="00F07A00"/>
    <w:rsid w:val="00F25767"/>
    <w:rsid w:val="00F36615"/>
    <w:rsid w:val="00F36653"/>
    <w:rsid w:val="00F36FE6"/>
    <w:rsid w:val="00F40C2F"/>
    <w:rsid w:val="00F51238"/>
    <w:rsid w:val="00F55741"/>
    <w:rsid w:val="00F7017E"/>
    <w:rsid w:val="00F710C4"/>
    <w:rsid w:val="00F73990"/>
    <w:rsid w:val="00F7649B"/>
    <w:rsid w:val="00F83DEC"/>
    <w:rsid w:val="00F8721A"/>
    <w:rsid w:val="00F875F4"/>
    <w:rsid w:val="00F97D92"/>
    <w:rsid w:val="00FA0AA8"/>
    <w:rsid w:val="00FA0D4F"/>
    <w:rsid w:val="00FC0261"/>
    <w:rsid w:val="00FC7E14"/>
    <w:rsid w:val="00FD424F"/>
    <w:rsid w:val="00FD5E7C"/>
    <w:rsid w:val="00FE3D93"/>
    <w:rsid w:val="00FE4EA3"/>
    <w:rsid w:val="00FE695C"/>
    <w:rsid w:val="00FE6C0F"/>
    <w:rsid w:val="00FF5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093CD7"/>
    <w:rPr>
      <w:sz w:val="24"/>
      <w:szCs w:val="24"/>
    </w:rPr>
  </w:style>
  <w:style w:type="paragraph" w:styleId="1">
    <w:name w:val="heading 1"/>
    <w:basedOn w:val="a"/>
    <w:next w:val="a"/>
    <w:qFormat/>
    <w:rsid w:val="00093CD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qFormat/>
    <w:rsid w:val="00C7660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CE6FD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093CD7"/>
    <w:pPr>
      <w:spacing w:after="120" w:line="480" w:lineRule="auto"/>
      <w:ind w:left="283"/>
    </w:pPr>
  </w:style>
  <w:style w:type="table" w:styleId="a3">
    <w:name w:val="Table Grid"/>
    <w:basedOn w:val="a1"/>
    <w:rsid w:val="00093C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Table Grid 1"/>
    <w:basedOn w:val="a1"/>
    <w:rsid w:val="00093CD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Title"/>
    <w:basedOn w:val="a"/>
    <w:qFormat/>
    <w:rsid w:val="00093CD7"/>
    <w:pPr>
      <w:jc w:val="center"/>
    </w:pPr>
    <w:rPr>
      <w:szCs w:val="20"/>
    </w:rPr>
  </w:style>
  <w:style w:type="paragraph" w:styleId="11">
    <w:name w:val="toc 1"/>
    <w:basedOn w:val="a"/>
    <w:next w:val="a"/>
    <w:autoRedefine/>
    <w:uiPriority w:val="39"/>
    <w:rsid w:val="00574FD4"/>
    <w:pPr>
      <w:tabs>
        <w:tab w:val="right" w:leader="dot" w:pos="10146"/>
      </w:tabs>
      <w:spacing w:line="360" w:lineRule="auto"/>
    </w:pPr>
  </w:style>
  <w:style w:type="paragraph" w:styleId="21">
    <w:name w:val="toc 2"/>
    <w:basedOn w:val="a"/>
    <w:next w:val="a"/>
    <w:autoRedefine/>
    <w:uiPriority w:val="39"/>
    <w:rsid w:val="00574FD4"/>
    <w:pPr>
      <w:tabs>
        <w:tab w:val="right" w:leader="dot" w:pos="10146"/>
      </w:tabs>
      <w:ind w:left="720" w:hanging="480"/>
    </w:pPr>
  </w:style>
  <w:style w:type="character" w:styleId="a5">
    <w:name w:val="Hyperlink"/>
    <w:uiPriority w:val="99"/>
    <w:rsid w:val="00C7660A"/>
    <w:rPr>
      <w:color w:val="0000FF"/>
      <w:u w:val="single"/>
    </w:rPr>
  </w:style>
  <w:style w:type="character" w:styleId="a6">
    <w:name w:val="annotation reference"/>
    <w:semiHidden/>
    <w:rsid w:val="00810212"/>
    <w:rPr>
      <w:sz w:val="16"/>
      <w:szCs w:val="16"/>
    </w:rPr>
  </w:style>
  <w:style w:type="paragraph" w:styleId="a7">
    <w:name w:val="annotation text"/>
    <w:basedOn w:val="a"/>
    <w:semiHidden/>
    <w:rsid w:val="00810212"/>
    <w:rPr>
      <w:sz w:val="20"/>
      <w:szCs w:val="20"/>
    </w:rPr>
  </w:style>
  <w:style w:type="paragraph" w:styleId="a8">
    <w:name w:val="annotation subject"/>
    <w:basedOn w:val="a7"/>
    <w:next w:val="a7"/>
    <w:semiHidden/>
    <w:rsid w:val="00810212"/>
    <w:rPr>
      <w:b/>
      <w:bCs/>
    </w:rPr>
  </w:style>
  <w:style w:type="paragraph" w:styleId="a9">
    <w:name w:val="Balloon Text"/>
    <w:basedOn w:val="a"/>
    <w:semiHidden/>
    <w:rsid w:val="00810212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rsid w:val="006A789B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6A789B"/>
  </w:style>
  <w:style w:type="paragraph" w:styleId="ad">
    <w:name w:val="Normal (Web)"/>
    <w:basedOn w:val="a"/>
    <w:uiPriority w:val="99"/>
    <w:unhideWhenUsed/>
    <w:rsid w:val="00FA0AA8"/>
    <w:pPr>
      <w:spacing w:before="100" w:beforeAutospacing="1" w:after="100" w:afterAutospacing="1"/>
    </w:pPr>
  </w:style>
  <w:style w:type="paragraph" w:styleId="ae">
    <w:name w:val="Body Text"/>
    <w:basedOn w:val="a"/>
    <w:link w:val="af"/>
    <w:rsid w:val="00100D4D"/>
    <w:pPr>
      <w:spacing w:after="120"/>
    </w:pPr>
  </w:style>
  <w:style w:type="character" w:customStyle="1" w:styleId="af">
    <w:name w:val="Основной текст Знак"/>
    <w:link w:val="ae"/>
    <w:rsid w:val="00100D4D"/>
    <w:rPr>
      <w:sz w:val="24"/>
      <w:szCs w:val="24"/>
    </w:rPr>
  </w:style>
  <w:style w:type="paragraph" w:styleId="af0">
    <w:name w:val="header"/>
    <w:basedOn w:val="a"/>
    <w:link w:val="af1"/>
    <w:rsid w:val="004D246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rsid w:val="004D246D"/>
    <w:rPr>
      <w:sz w:val="24"/>
      <w:szCs w:val="24"/>
    </w:rPr>
  </w:style>
  <w:style w:type="character" w:customStyle="1" w:styleId="ab">
    <w:name w:val="Нижний колонтитул Знак"/>
    <w:link w:val="aa"/>
    <w:uiPriority w:val="99"/>
    <w:rsid w:val="004D246D"/>
    <w:rPr>
      <w:sz w:val="24"/>
      <w:szCs w:val="24"/>
    </w:rPr>
  </w:style>
  <w:style w:type="paragraph" w:styleId="af2">
    <w:name w:val="TOC Heading"/>
    <w:basedOn w:val="1"/>
    <w:next w:val="a"/>
    <w:uiPriority w:val="39"/>
    <w:qFormat/>
    <w:rsid w:val="00635B9F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FooterChar">
    <w:name w:val="Footer Char"/>
    <w:locked/>
    <w:rsid w:val="00F36653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0E7810"/>
  </w:style>
  <w:style w:type="character" w:styleId="af3">
    <w:name w:val="Strong"/>
    <w:basedOn w:val="a0"/>
    <w:uiPriority w:val="22"/>
    <w:qFormat/>
    <w:rsid w:val="000E7810"/>
    <w:rPr>
      <w:b/>
      <w:bCs/>
    </w:rPr>
  </w:style>
  <w:style w:type="paragraph" w:customStyle="1" w:styleId="12">
    <w:name w:val="Основной 1 см"/>
    <w:basedOn w:val="a"/>
    <w:rsid w:val="0059487D"/>
    <w:pPr>
      <w:ind w:firstLine="567"/>
      <w:jc w:val="both"/>
    </w:pPr>
    <w:rPr>
      <w:sz w:val="28"/>
      <w:szCs w:val="20"/>
    </w:rPr>
  </w:style>
  <w:style w:type="character" w:customStyle="1" w:styleId="40">
    <w:name w:val="Заголовок 4 Знак"/>
    <w:basedOn w:val="a0"/>
    <w:link w:val="4"/>
    <w:semiHidden/>
    <w:rsid w:val="00CE6FD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objecttitletxt">
    <w:name w:val="objecttitletxt"/>
    <w:basedOn w:val="a0"/>
    <w:rsid w:val="00CE6FD3"/>
  </w:style>
  <w:style w:type="paragraph" w:styleId="af4">
    <w:name w:val="List Paragraph"/>
    <w:basedOn w:val="a"/>
    <w:uiPriority w:val="34"/>
    <w:qFormat/>
    <w:rsid w:val="00A91393"/>
    <w:pPr>
      <w:ind w:left="720"/>
      <w:contextualSpacing/>
    </w:pPr>
  </w:style>
  <w:style w:type="paragraph" w:styleId="af5">
    <w:name w:val="No Spacing"/>
    <w:link w:val="af6"/>
    <w:uiPriority w:val="99"/>
    <w:qFormat/>
    <w:rsid w:val="00F83DEC"/>
    <w:rPr>
      <w:rFonts w:ascii="Calibri" w:eastAsia="Calibri" w:hAnsi="Calibri"/>
      <w:sz w:val="22"/>
      <w:szCs w:val="22"/>
      <w:lang w:val="en-US" w:eastAsia="en-US" w:bidi="en-US"/>
    </w:rPr>
  </w:style>
  <w:style w:type="character" w:customStyle="1" w:styleId="af6">
    <w:name w:val="Без интервала Знак"/>
    <w:basedOn w:val="a0"/>
    <w:link w:val="af5"/>
    <w:uiPriority w:val="99"/>
    <w:rsid w:val="00F83DEC"/>
    <w:rPr>
      <w:rFonts w:ascii="Calibri" w:eastAsia="Calibri" w:hAnsi="Calibri"/>
      <w:sz w:val="22"/>
      <w:szCs w:val="22"/>
      <w:lang w:val="en-US" w:eastAsia="en-US" w:bidi="en-US"/>
    </w:rPr>
  </w:style>
  <w:style w:type="paragraph" w:customStyle="1" w:styleId="Default">
    <w:name w:val="Default"/>
    <w:rsid w:val="005C2D4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Pa0">
    <w:name w:val="Pa0"/>
    <w:basedOn w:val="a"/>
    <w:next w:val="a"/>
    <w:uiPriority w:val="99"/>
    <w:rsid w:val="0059048E"/>
    <w:pPr>
      <w:autoSpaceDE w:val="0"/>
      <w:autoSpaceDN w:val="0"/>
      <w:adjustRightInd w:val="0"/>
      <w:spacing w:line="241" w:lineRule="atLeast"/>
    </w:pPr>
    <w:rPr>
      <w:rFonts w:eastAsia="Calibri"/>
      <w:lang w:eastAsia="en-US"/>
    </w:rPr>
  </w:style>
  <w:style w:type="character" w:customStyle="1" w:styleId="A30">
    <w:name w:val="A3"/>
    <w:uiPriority w:val="99"/>
    <w:rsid w:val="0059048E"/>
    <w:rPr>
      <w:color w:val="000000"/>
      <w:sz w:val="14"/>
      <w:szCs w:val="14"/>
    </w:rPr>
  </w:style>
  <w:style w:type="paragraph" w:customStyle="1" w:styleId="c2">
    <w:name w:val="c2"/>
    <w:basedOn w:val="a"/>
    <w:rsid w:val="00650009"/>
    <w:pPr>
      <w:spacing w:before="100" w:beforeAutospacing="1" w:after="100" w:afterAutospacing="1"/>
    </w:pPr>
  </w:style>
  <w:style w:type="character" w:customStyle="1" w:styleId="c6">
    <w:name w:val="c6"/>
    <w:basedOn w:val="a0"/>
    <w:rsid w:val="00650009"/>
  </w:style>
  <w:style w:type="character" w:customStyle="1" w:styleId="c1">
    <w:name w:val="c1"/>
    <w:basedOn w:val="a0"/>
    <w:rsid w:val="00650009"/>
  </w:style>
  <w:style w:type="character" w:customStyle="1" w:styleId="c4">
    <w:name w:val="c4"/>
    <w:basedOn w:val="a0"/>
    <w:rsid w:val="00650009"/>
  </w:style>
  <w:style w:type="paragraph" w:customStyle="1" w:styleId="c15">
    <w:name w:val="c15"/>
    <w:basedOn w:val="a"/>
    <w:rsid w:val="00650009"/>
    <w:pPr>
      <w:spacing w:before="100" w:beforeAutospacing="1" w:after="100" w:afterAutospacing="1"/>
    </w:pPr>
  </w:style>
  <w:style w:type="paragraph" w:customStyle="1" w:styleId="c14">
    <w:name w:val="c14"/>
    <w:basedOn w:val="a"/>
    <w:rsid w:val="00650009"/>
    <w:pPr>
      <w:spacing w:before="100" w:beforeAutospacing="1" w:after="100" w:afterAutospacing="1"/>
    </w:pPr>
  </w:style>
  <w:style w:type="paragraph" w:customStyle="1" w:styleId="c0">
    <w:name w:val="c0"/>
    <w:basedOn w:val="a"/>
    <w:rsid w:val="0065000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6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56BE6-71E7-4328-BBEE-120CD8DA6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17</Pages>
  <Words>1944</Words>
  <Characters>14260</Characters>
  <Application>Microsoft Office Word</Application>
  <DocSecurity>0</DocSecurity>
  <Lines>118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UdSU</Company>
  <LinksUpToDate>false</LinksUpToDate>
  <CharactersWithSpaces>16172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creator>umu12</dc:creator>
  <cp:lastModifiedBy>Сотрудник</cp:lastModifiedBy>
  <cp:revision>4</cp:revision>
  <cp:lastPrinted>2020-01-27T13:29:00Z</cp:lastPrinted>
  <dcterms:created xsi:type="dcterms:W3CDTF">2021-01-29T16:31:00Z</dcterms:created>
  <dcterms:modified xsi:type="dcterms:W3CDTF">2021-04-01T11:17:00Z</dcterms:modified>
</cp:coreProperties>
</file>